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A0C0" w14:textId="77777777" w:rsidR="003721F5" w:rsidRPr="001B3CCA" w:rsidRDefault="008866CD" w:rsidP="004C5237">
      <w:pPr>
        <w:spacing w:after="4" w:line="250" w:lineRule="auto"/>
        <w:ind w:left="1230" w:right="2102" w:firstLine="198"/>
        <w:jc w:val="center"/>
        <w:rPr>
          <w:b/>
          <w:color w:val="auto"/>
          <w:sz w:val="24"/>
          <w:szCs w:val="24"/>
        </w:rPr>
      </w:pPr>
      <w:r>
        <w:rPr>
          <w:b/>
          <w:color w:val="auto"/>
          <w:sz w:val="24"/>
          <w:szCs w:val="24"/>
        </w:rPr>
        <w:t xml:space="preserve">       Planning and Highways Committee</w:t>
      </w:r>
    </w:p>
    <w:p w14:paraId="1D8BA704" w14:textId="5DB3354E" w:rsidR="003721F5" w:rsidRPr="008E306C" w:rsidRDefault="00091CA9" w:rsidP="00091CA9">
      <w:pPr>
        <w:spacing w:after="4" w:line="250" w:lineRule="auto"/>
        <w:ind w:right="3108"/>
        <w:rPr>
          <w:b/>
          <w:color w:val="auto"/>
          <w:sz w:val="24"/>
          <w:szCs w:val="24"/>
        </w:rPr>
      </w:pPr>
      <w:r>
        <w:rPr>
          <w:b/>
          <w:color w:val="auto"/>
          <w:sz w:val="24"/>
          <w:szCs w:val="24"/>
        </w:rPr>
        <w:t xml:space="preserve">                                                      Tuesday 12</w:t>
      </w:r>
      <w:r>
        <w:rPr>
          <w:b/>
          <w:color w:val="auto"/>
          <w:sz w:val="24"/>
          <w:szCs w:val="24"/>
          <w:vertAlign w:val="superscript"/>
        </w:rPr>
        <w:t>th</w:t>
      </w:r>
      <w:r>
        <w:rPr>
          <w:b/>
          <w:color w:val="auto"/>
          <w:sz w:val="24"/>
          <w:szCs w:val="24"/>
        </w:rPr>
        <w:t xml:space="preserve"> May 2026</w:t>
      </w:r>
    </w:p>
    <w:p w14:paraId="1192FFF3" w14:textId="111006A4" w:rsidR="00D6216A" w:rsidRPr="00BF2AB0" w:rsidRDefault="00091CA9" w:rsidP="00DD3209">
      <w:pPr>
        <w:spacing w:after="4" w:line="250" w:lineRule="auto"/>
        <w:ind w:left="4008" w:right="3108" w:firstLine="39"/>
        <w:rPr>
          <w:b/>
          <w:color w:val="auto"/>
          <w:sz w:val="24"/>
          <w:szCs w:val="24"/>
        </w:rPr>
      </w:pPr>
      <w:r>
        <w:rPr>
          <w:b/>
          <w:color w:val="auto"/>
          <w:sz w:val="24"/>
          <w:szCs w:val="24"/>
        </w:rPr>
        <w:t xml:space="preserve"> 10.30am – 12.30pm</w:t>
      </w:r>
    </w:p>
    <w:p w14:paraId="4F71C94B" w14:textId="77777777" w:rsidR="001E0717" w:rsidRDefault="00091CA9" w:rsidP="00091CA9">
      <w:pPr>
        <w:spacing w:after="4" w:line="250" w:lineRule="auto"/>
        <w:ind w:left="0" w:right="3108" w:firstLine="0"/>
        <w:rPr>
          <w:b/>
          <w:color w:val="auto"/>
          <w:sz w:val="24"/>
          <w:szCs w:val="24"/>
        </w:rPr>
      </w:pPr>
      <w:r>
        <w:rPr>
          <w:b/>
          <w:color w:val="auto"/>
          <w:sz w:val="24"/>
          <w:szCs w:val="24"/>
        </w:rPr>
        <w:t xml:space="preserve">                                                         Town Council Chamber</w:t>
      </w:r>
    </w:p>
    <w:p w14:paraId="5B442F0A" w14:textId="77777777" w:rsidR="006F008C" w:rsidRPr="001B3CCA" w:rsidRDefault="006F008C" w:rsidP="00CE1099">
      <w:pPr>
        <w:spacing w:after="4" w:line="250" w:lineRule="auto"/>
        <w:ind w:left="0" w:right="3108" w:firstLine="0"/>
        <w:jc w:val="center"/>
        <w:rPr>
          <w:b/>
          <w:color w:val="auto"/>
          <w:sz w:val="24"/>
          <w:szCs w:val="24"/>
        </w:rPr>
      </w:pPr>
    </w:p>
    <w:p w14:paraId="61CD88F1" w14:textId="07058852" w:rsidR="005117DB" w:rsidRDefault="006C67A2" w:rsidP="00F07DCE">
      <w:pPr>
        <w:spacing w:after="0" w:line="250" w:lineRule="auto"/>
        <w:ind w:left="2619" w:right="2984" w:firstLine="237"/>
        <w:jc w:val="center"/>
        <w:rPr>
          <w:b/>
          <w:color w:val="auto"/>
          <w:sz w:val="24"/>
          <w:szCs w:val="24"/>
        </w:rPr>
      </w:pPr>
      <w:r>
        <w:rPr>
          <w:b/>
          <w:color w:val="auto"/>
          <w:sz w:val="24"/>
          <w:szCs w:val="24"/>
        </w:rPr>
        <w:t>Minutes</w:t>
      </w:r>
    </w:p>
    <w:p w14:paraId="3AAF2569" w14:textId="77777777" w:rsidR="006C67A2" w:rsidRDefault="006C67A2" w:rsidP="006C67A2">
      <w:pPr>
        <w:spacing w:after="0" w:line="250" w:lineRule="auto"/>
        <w:ind w:right="2984"/>
        <w:rPr>
          <w:b/>
          <w:color w:val="auto"/>
          <w:sz w:val="24"/>
          <w:szCs w:val="24"/>
        </w:rPr>
      </w:pPr>
    </w:p>
    <w:p w14:paraId="2C06EB92" w14:textId="0CF09B24" w:rsidR="006C67A2" w:rsidRDefault="006C67A2" w:rsidP="006C67A2">
      <w:pPr>
        <w:spacing w:after="0" w:line="250" w:lineRule="auto"/>
        <w:ind w:right="2984"/>
        <w:rPr>
          <w:b/>
          <w:color w:val="auto"/>
          <w:sz w:val="24"/>
          <w:szCs w:val="24"/>
        </w:rPr>
      </w:pPr>
      <w:r>
        <w:rPr>
          <w:b/>
          <w:color w:val="auto"/>
          <w:sz w:val="24"/>
          <w:szCs w:val="24"/>
        </w:rPr>
        <w:t xml:space="preserve">Present: </w:t>
      </w:r>
    </w:p>
    <w:p w14:paraId="0FF402E3" w14:textId="5815F89F" w:rsidR="00C17827" w:rsidRDefault="00C17827" w:rsidP="0007280C">
      <w:pPr>
        <w:spacing w:after="0" w:line="250" w:lineRule="auto"/>
        <w:ind w:right="118"/>
        <w:rPr>
          <w:b/>
          <w:color w:val="auto"/>
          <w:sz w:val="24"/>
          <w:szCs w:val="24"/>
        </w:rPr>
      </w:pPr>
      <w:r>
        <w:rPr>
          <w:b/>
          <w:color w:val="auto"/>
          <w:sz w:val="24"/>
          <w:szCs w:val="24"/>
        </w:rPr>
        <w:t>Cllrs: M Cox (Chair), C Elsmore, S Cox, R Drury, S Cox, J Templeton, M Beard</w:t>
      </w:r>
    </w:p>
    <w:p w14:paraId="32FE432E" w14:textId="560670B3" w:rsidR="00FF22DD" w:rsidRPr="00FF22DD" w:rsidRDefault="00FF22DD" w:rsidP="0007280C">
      <w:pPr>
        <w:spacing w:after="0" w:line="250" w:lineRule="auto"/>
        <w:ind w:right="118"/>
        <w:rPr>
          <w:bCs/>
          <w:color w:val="auto"/>
          <w:sz w:val="24"/>
          <w:szCs w:val="24"/>
        </w:rPr>
      </w:pPr>
      <w:r>
        <w:rPr>
          <w:bCs/>
          <w:color w:val="auto"/>
          <w:sz w:val="24"/>
          <w:szCs w:val="24"/>
        </w:rPr>
        <w:t>L Jayne (Assistant Clerk) – Minute taking</w:t>
      </w:r>
    </w:p>
    <w:p w14:paraId="4FDA0B7D" w14:textId="77777777" w:rsidR="006C67A2" w:rsidRDefault="006C67A2" w:rsidP="006C67A2">
      <w:pPr>
        <w:spacing w:after="0" w:line="250" w:lineRule="auto"/>
        <w:ind w:right="2984"/>
        <w:rPr>
          <w:b/>
          <w:color w:val="auto"/>
          <w:sz w:val="24"/>
          <w:szCs w:val="24"/>
        </w:rPr>
      </w:pPr>
    </w:p>
    <w:p w14:paraId="45003B54" w14:textId="65625B84" w:rsidR="003A0B7F" w:rsidRPr="00AE3C26" w:rsidRDefault="006F7CB2" w:rsidP="00FE4F52">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There were no apologies received</w:t>
      </w:r>
    </w:p>
    <w:p w14:paraId="34F0EF04" w14:textId="42FDD73D" w:rsidR="003A0B7F" w:rsidRPr="00AE3C26" w:rsidRDefault="003A0B7F" w:rsidP="00FE4F52">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There were no declarations of interest declared on the agenda</w:t>
      </w:r>
    </w:p>
    <w:p w14:paraId="1A0E3CB4" w14:textId="001A9157" w:rsidR="00333805" w:rsidRPr="00AE3C26" w:rsidRDefault="00702EDF" w:rsidP="00FE4F52">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 xml:space="preserve">There were no new dispensation requests  </w:t>
      </w:r>
    </w:p>
    <w:p w14:paraId="2F3B8D79" w14:textId="00BC0DC6" w:rsidR="003A0B7F" w:rsidRDefault="001842F7" w:rsidP="00FE4F52">
      <w:pPr>
        <w:pStyle w:val="ListParagraph"/>
        <w:numPr>
          <w:ilvl w:val="0"/>
          <w:numId w:val="1"/>
        </w:numPr>
        <w:rPr>
          <w:rFonts w:eastAsia="Times New Roman"/>
          <w:b/>
          <w:bCs/>
          <w:color w:val="auto"/>
          <w:sz w:val="24"/>
          <w:szCs w:val="24"/>
        </w:rPr>
      </w:pPr>
      <w:r>
        <w:rPr>
          <w:rFonts w:eastAsia="Times New Roman"/>
          <w:b/>
          <w:bCs/>
          <w:color w:val="auto"/>
          <w:sz w:val="24"/>
          <w:szCs w:val="24"/>
        </w:rPr>
        <w:t>To approve the minutes of the Highways and Planning Committee</w:t>
      </w:r>
      <w:bookmarkStart w:id="0" w:name="_Hlk183019744"/>
      <w:r>
        <w:rPr>
          <w:rFonts w:eastAsia="Times New Roman"/>
          <w:b/>
          <w:bCs/>
          <w:color w:val="auto"/>
          <w:sz w:val="24"/>
          <w:szCs w:val="24"/>
        </w:rPr>
        <w:t xml:space="preserve"> </w:t>
      </w:r>
      <w:bookmarkStart w:id="1" w:name="_Hlk190947477"/>
      <w:r>
        <w:rPr>
          <w:rFonts w:eastAsia="Times New Roman"/>
          <w:b/>
          <w:bCs/>
          <w:color w:val="auto"/>
          <w:sz w:val="24"/>
          <w:szCs w:val="24"/>
        </w:rPr>
        <w:t>28 April 202</w:t>
      </w:r>
      <w:bookmarkEnd w:id="1"/>
      <w:r>
        <w:rPr>
          <w:rFonts w:eastAsia="Times New Roman"/>
          <w:b/>
          <w:bCs/>
          <w:color w:val="auto"/>
          <w:sz w:val="24"/>
          <w:szCs w:val="24"/>
        </w:rPr>
        <w:t>6</w:t>
      </w:r>
    </w:p>
    <w:p w14:paraId="549012A4" w14:textId="77777777" w:rsidR="006860A5" w:rsidRDefault="00FF22DD" w:rsidP="00FF22DD">
      <w:pPr>
        <w:pStyle w:val="ListParagraph"/>
        <w:ind w:firstLine="0"/>
        <w:rPr>
          <w:rFonts w:eastAsia="Times New Roman"/>
          <w:color w:val="auto"/>
          <w:sz w:val="24"/>
          <w:szCs w:val="24"/>
        </w:rPr>
      </w:pPr>
      <w:r>
        <w:rPr>
          <w:rFonts w:eastAsia="Times New Roman"/>
          <w:color w:val="auto"/>
          <w:sz w:val="24"/>
          <w:szCs w:val="24"/>
        </w:rPr>
        <w:t xml:space="preserve">The minutes were proposed by C Elsmore as a true and accurate account. </w:t>
      </w:r>
    </w:p>
    <w:p w14:paraId="249D2D9C" w14:textId="28DD804F" w:rsidR="00FF22DD" w:rsidRPr="00B734BA" w:rsidRDefault="00FF22DD" w:rsidP="00FF22DD">
      <w:pPr>
        <w:pStyle w:val="ListParagraph"/>
        <w:ind w:firstLine="0"/>
        <w:rPr>
          <w:rFonts w:eastAsia="Times New Roman"/>
          <w:color w:val="auto"/>
          <w:sz w:val="24"/>
          <w:szCs w:val="24"/>
        </w:rPr>
      </w:pPr>
      <w:r>
        <w:rPr>
          <w:rFonts w:eastAsia="Times New Roman"/>
          <w:color w:val="auto"/>
          <w:sz w:val="24"/>
          <w:szCs w:val="24"/>
        </w:rPr>
        <w:t xml:space="preserve">Cllr Drury seconded and the Chair signed a copy. </w:t>
      </w:r>
    </w:p>
    <w:bookmarkEnd w:id="0"/>
    <w:p w14:paraId="1AAF2AC2" w14:textId="201C1CAC" w:rsidR="003A0B7F" w:rsidRDefault="003A0B7F" w:rsidP="00944591">
      <w:pPr>
        <w:pStyle w:val="ListParagraph"/>
        <w:numPr>
          <w:ilvl w:val="0"/>
          <w:numId w:val="1"/>
        </w:numPr>
        <w:rPr>
          <w:rFonts w:eastAsia="Times New Roman"/>
          <w:b/>
          <w:bCs/>
          <w:color w:val="auto"/>
          <w:sz w:val="24"/>
          <w:szCs w:val="24"/>
        </w:rPr>
      </w:pPr>
      <w:r>
        <w:rPr>
          <w:rFonts w:eastAsia="Times New Roman"/>
          <w:b/>
          <w:bCs/>
          <w:color w:val="auto"/>
          <w:sz w:val="24"/>
          <w:szCs w:val="24"/>
        </w:rPr>
        <w:t>To raise matters from the minutes of 28 March 2026</w:t>
      </w:r>
    </w:p>
    <w:p w14:paraId="381780DA" w14:textId="77777777" w:rsidR="006860A5" w:rsidRDefault="00952E0D" w:rsidP="002D4ED7">
      <w:pPr>
        <w:pStyle w:val="ListParagraph"/>
        <w:ind w:firstLine="0"/>
        <w:rPr>
          <w:rFonts w:eastAsia="Times New Roman"/>
          <w:color w:val="auto"/>
          <w:sz w:val="24"/>
          <w:szCs w:val="24"/>
        </w:rPr>
      </w:pPr>
      <w:r>
        <w:rPr>
          <w:rFonts w:eastAsia="Times New Roman"/>
          <w:b/>
          <w:bCs/>
          <w:color w:val="auto"/>
          <w:sz w:val="24"/>
          <w:szCs w:val="24"/>
        </w:rPr>
        <w:t>Page 1: Item 6 + 7a</w:t>
      </w:r>
      <w:r>
        <w:rPr>
          <w:rFonts w:eastAsia="Times New Roman"/>
          <w:color w:val="auto"/>
          <w:sz w:val="24"/>
          <w:szCs w:val="24"/>
        </w:rPr>
        <w:t xml:space="preserve">. </w:t>
      </w:r>
    </w:p>
    <w:p w14:paraId="0F433619" w14:textId="5FA40E50" w:rsidR="002D4ED7" w:rsidRPr="00EE61B0" w:rsidRDefault="00952E0D" w:rsidP="002D4ED7">
      <w:pPr>
        <w:pStyle w:val="ListParagraph"/>
        <w:ind w:firstLine="0"/>
        <w:rPr>
          <w:rFonts w:eastAsia="Times New Roman"/>
          <w:color w:val="auto"/>
          <w:sz w:val="24"/>
          <w:szCs w:val="24"/>
        </w:rPr>
      </w:pPr>
      <w:r>
        <w:rPr>
          <w:rFonts w:eastAsia="Times New Roman"/>
          <w:color w:val="auto"/>
          <w:sz w:val="24"/>
          <w:szCs w:val="24"/>
        </w:rPr>
        <w:t>Cllr M Cox has been in correspondence with P</w:t>
      </w:r>
      <w:r w:rsidR="006860A5">
        <w:rPr>
          <w:rFonts w:eastAsia="Times New Roman"/>
          <w:color w:val="auto"/>
          <w:sz w:val="24"/>
          <w:szCs w:val="24"/>
        </w:rPr>
        <w:t>.</w:t>
      </w:r>
      <w:r>
        <w:rPr>
          <w:rFonts w:eastAsia="Times New Roman"/>
          <w:color w:val="auto"/>
          <w:sz w:val="24"/>
          <w:szCs w:val="24"/>
        </w:rPr>
        <w:t xml:space="preserve"> Nash, owner of </w:t>
      </w:r>
      <w:proofErr w:type="spellStart"/>
      <w:r>
        <w:rPr>
          <w:rFonts w:eastAsia="Times New Roman"/>
          <w:color w:val="auto"/>
          <w:sz w:val="24"/>
          <w:szCs w:val="24"/>
        </w:rPr>
        <w:t>Lambsquay</w:t>
      </w:r>
      <w:proofErr w:type="spellEnd"/>
      <w:r>
        <w:rPr>
          <w:rFonts w:eastAsia="Times New Roman"/>
          <w:color w:val="auto"/>
          <w:sz w:val="24"/>
          <w:szCs w:val="24"/>
        </w:rPr>
        <w:t xml:space="preserve"> House. </w:t>
      </w:r>
    </w:p>
    <w:p w14:paraId="09969BBE" w14:textId="2A641DC2" w:rsidR="001F50A1" w:rsidRPr="00EE61B0" w:rsidRDefault="00952E0D" w:rsidP="002D4ED7">
      <w:pPr>
        <w:pStyle w:val="ListParagraph"/>
        <w:ind w:firstLine="0"/>
        <w:rPr>
          <w:rFonts w:eastAsia="Times New Roman"/>
          <w:color w:val="auto"/>
          <w:sz w:val="24"/>
          <w:szCs w:val="24"/>
        </w:rPr>
      </w:pPr>
      <w:r>
        <w:rPr>
          <w:rFonts w:eastAsia="Times New Roman"/>
          <w:color w:val="auto"/>
          <w:sz w:val="24"/>
          <w:szCs w:val="24"/>
        </w:rPr>
        <w:t>P</w:t>
      </w:r>
      <w:r w:rsidR="006860A5">
        <w:rPr>
          <w:rFonts w:eastAsia="Times New Roman"/>
          <w:color w:val="auto"/>
          <w:sz w:val="24"/>
          <w:szCs w:val="24"/>
        </w:rPr>
        <w:t xml:space="preserve">. Nash also raised concerns regarding pedestrian safety in this area and </w:t>
      </w:r>
      <w:r>
        <w:rPr>
          <w:rFonts w:eastAsia="Times New Roman"/>
          <w:color w:val="auto"/>
          <w:sz w:val="24"/>
          <w:szCs w:val="24"/>
        </w:rPr>
        <w:t xml:space="preserve">does not </w:t>
      </w:r>
      <w:r w:rsidR="006860A5">
        <w:rPr>
          <w:rFonts w:eastAsia="Times New Roman"/>
          <w:color w:val="auto"/>
          <w:sz w:val="24"/>
          <w:szCs w:val="24"/>
        </w:rPr>
        <w:t xml:space="preserve">believe </w:t>
      </w:r>
      <w:r>
        <w:rPr>
          <w:rFonts w:eastAsia="Times New Roman"/>
          <w:color w:val="auto"/>
          <w:sz w:val="24"/>
          <w:szCs w:val="24"/>
        </w:rPr>
        <w:t xml:space="preserve">the 20mph will be effective. </w:t>
      </w:r>
    </w:p>
    <w:p w14:paraId="46F0681E" w14:textId="3C3458C2" w:rsidR="006860A5" w:rsidRDefault="00952E0D" w:rsidP="002D4ED7">
      <w:pPr>
        <w:pStyle w:val="ListParagraph"/>
        <w:ind w:firstLine="0"/>
        <w:rPr>
          <w:rFonts w:eastAsia="Times New Roman"/>
          <w:color w:val="auto"/>
          <w:sz w:val="24"/>
          <w:szCs w:val="24"/>
        </w:rPr>
      </w:pPr>
      <w:r w:rsidRPr="00121A70">
        <w:rPr>
          <w:rFonts w:eastAsia="Times New Roman"/>
          <w:color w:val="auto"/>
          <w:sz w:val="24"/>
          <w:szCs w:val="24"/>
        </w:rPr>
        <w:t>P</w:t>
      </w:r>
      <w:r w:rsidR="006860A5" w:rsidRPr="00121A70">
        <w:rPr>
          <w:rFonts w:eastAsia="Times New Roman"/>
          <w:color w:val="auto"/>
          <w:sz w:val="24"/>
          <w:szCs w:val="24"/>
        </w:rPr>
        <w:t>. Nash</w:t>
      </w:r>
      <w:r w:rsidRPr="00121A70">
        <w:rPr>
          <w:rFonts w:eastAsia="Times New Roman"/>
          <w:color w:val="auto"/>
          <w:sz w:val="24"/>
          <w:szCs w:val="24"/>
        </w:rPr>
        <w:t xml:space="preserve"> to be informed that a formal letter has been sent to GCC Highways</w:t>
      </w:r>
      <w:r w:rsidR="006860A5" w:rsidRPr="00121A70">
        <w:rPr>
          <w:rFonts w:eastAsia="Times New Roman"/>
          <w:color w:val="auto"/>
          <w:sz w:val="24"/>
          <w:szCs w:val="24"/>
        </w:rPr>
        <w:t xml:space="preserve"> from Coleford Town Council (CTC) regarding the concerns</w:t>
      </w:r>
      <w:r w:rsidRPr="00121A70">
        <w:rPr>
          <w:rFonts w:eastAsia="Times New Roman"/>
          <w:color w:val="auto"/>
          <w:sz w:val="24"/>
          <w:szCs w:val="24"/>
        </w:rPr>
        <w:t>.</w:t>
      </w:r>
      <w:r w:rsidR="006860A5" w:rsidRPr="00121A70">
        <w:rPr>
          <w:rFonts w:eastAsia="Times New Roman"/>
          <w:color w:val="auto"/>
          <w:sz w:val="24"/>
          <w:szCs w:val="24"/>
        </w:rPr>
        <w:t xml:space="preserve"> For the office to send a copy of the minutes from the </w:t>
      </w:r>
      <w:proofErr w:type="gramStart"/>
      <w:r w:rsidR="006860A5" w:rsidRPr="00121A70">
        <w:rPr>
          <w:rFonts w:eastAsia="Times New Roman"/>
          <w:color w:val="auto"/>
          <w:sz w:val="24"/>
          <w:szCs w:val="24"/>
        </w:rPr>
        <w:t>28</w:t>
      </w:r>
      <w:r w:rsidR="006860A5" w:rsidRPr="00121A70">
        <w:rPr>
          <w:rFonts w:eastAsia="Times New Roman"/>
          <w:color w:val="auto"/>
          <w:sz w:val="24"/>
          <w:szCs w:val="24"/>
          <w:vertAlign w:val="superscript"/>
        </w:rPr>
        <w:t>th</w:t>
      </w:r>
      <w:proofErr w:type="gramEnd"/>
      <w:r w:rsidR="006860A5" w:rsidRPr="00121A70">
        <w:rPr>
          <w:rFonts w:eastAsia="Times New Roman"/>
          <w:color w:val="auto"/>
          <w:sz w:val="24"/>
          <w:szCs w:val="24"/>
        </w:rPr>
        <w:t xml:space="preserve"> April to P. Nash.</w:t>
      </w:r>
    </w:p>
    <w:p w14:paraId="05F38FC5" w14:textId="3DE23CAB" w:rsidR="00EE61B0" w:rsidRDefault="00EE61B0" w:rsidP="002D4ED7">
      <w:pPr>
        <w:pStyle w:val="ListParagraph"/>
        <w:ind w:firstLine="0"/>
        <w:rPr>
          <w:rFonts w:eastAsia="Times New Roman"/>
          <w:color w:val="auto"/>
          <w:sz w:val="24"/>
          <w:szCs w:val="24"/>
        </w:rPr>
      </w:pPr>
      <w:r>
        <w:rPr>
          <w:rFonts w:eastAsia="Times New Roman"/>
          <w:color w:val="auto"/>
          <w:sz w:val="24"/>
          <w:szCs w:val="24"/>
        </w:rPr>
        <w:t>It was noted that the 20mph scheme has begun to be publicised</w:t>
      </w:r>
      <w:r w:rsidR="006860A5">
        <w:rPr>
          <w:rFonts w:eastAsia="Times New Roman"/>
          <w:color w:val="auto"/>
          <w:sz w:val="24"/>
          <w:szCs w:val="24"/>
        </w:rPr>
        <w:t>.</w:t>
      </w:r>
    </w:p>
    <w:p w14:paraId="32A47FF2" w14:textId="227D0B81" w:rsidR="00F164B0" w:rsidRDefault="00F164B0" w:rsidP="002D4ED7">
      <w:pPr>
        <w:pStyle w:val="ListParagraph"/>
        <w:ind w:firstLine="0"/>
        <w:rPr>
          <w:rFonts w:eastAsia="Times New Roman"/>
          <w:color w:val="auto"/>
          <w:sz w:val="24"/>
          <w:szCs w:val="24"/>
        </w:rPr>
      </w:pPr>
      <w:r>
        <w:rPr>
          <w:rFonts w:eastAsia="Times New Roman"/>
          <w:color w:val="auto"/>
          <w:sz w:val="24"/>
          <w:szCs w:val="24"/>
        </w:rPr>
        <w:t xml:space="preserve">It was noted that there are no official bus stop markings on the road. </w:t>
      </w:r>
    </w:p>
    <w:p w14:paraId="5313B0F0" w14:textId="462CB2FF" w:rsidR="00D61AC3" w:rsidRDefault="00D61AC3" w:rsidP="002D4ED7">
      <w:pPr>
        <w:pStyle w:val="ListParagraph"/>
        <w:ind w:firstLine="0"/>
        <w:rPr>
          <w:rFonts w:eastAsia="Times New Roman"/>
          <w:color w:val="auto"/>
          <w:sz w:val="24"/>
          <w:szCs w:val="24"/>
        </w:rPr>
      </w:pPr>
      <w:r w:rsidRPr="006860A5">
        <w:rPr>
          <w:rFonts w:eastAsia="Times New Roman"/>
          <w:color w:val="auto"/>
          <w:sz w:val="24"/>
          <w:szCs w:val="24"/>
          <w:highlight w:val="yellow"/>
        </w:rPr>
        <w:t>For the office to investigate the positioning of the bus stop and consider any safety concerns.</w:t>
      </w:r>
      <w:r>
        <w:rPr>
          <w:rFonts w:eastAsia="Times New Roman"/>
          <w:color w:val="auto"/>
          <w:sz w:val="24"/>
          <w:szCs w:val="24"/>
        </w:rPr>
        <w:t xml:space="preserve"> </w:t>
      </w:r>
    </w:p>
    <w:p w14:paraId="3D7F380E" w14:textId="77777777" w:rsidR="00886EC4" w:rsidRDefault="00886EC4" w:rsidP="002D4ED7">
      <w:pPr>
        <w:pStyle w:val="ListParagraph"/>
        <w:ind w:firstLine="0"/>
        <w:rPr>
          <w:rFonts w:eastAsia="Times New Roman"/>
          <w:color w:val="auto"/>
          <w:sz w:val="24"/>
          <w:szCs w:val="24"/>
        </w:rPr>
      </w:pPr>
    </w:p>
    <w:p w14:paraId="10CF2BDE" w14:textId="77777777" w:rsidR="006860A5" w:rsidRDefault="00774953" w:rsidP="002D4ED7">
      <w:pPr>
        <w:pStyle w:val="ListParagraph"/>
        <w:ind w:firstLine="0"/>
        <w:rPr>
          <w:rFonts w:eastAsia="Times New Roman"/>
          <w:color w:val="auto"/>
          <w:sz w:val="24"/>
          <w:szCs w:val="24"/>
        </w:rPr>
      </w:pPr>
      <w:r>
        <w:rPr>
          <w:rFonts w:eastAsia="Times New Roman"/>
          <w:b/>
          <w:bCs/>
          <w:color w:val="auto"/>
          <w:sz w:val="24"/>
          <w:szCs w:val="24"/>
        </w:rPr>
        <w:t>Page 2: Item 7b.</w:t>
      </w:r>
      <w:r>
        <w:rPr>
          <w:rFonts w:eastAsia="Times New Roman"/>
          <w:color w:val="auto"/>
          <w:sz w:val="24"/>
          <w:szCs w:val="24"/>
        </w:rPr>
        <w:t xml:space="preserve"> </w:t>
      </w:r>
    </w:p>
    <w:p w14:paraId="263AE6F6" w14:textId="3D39517C" w:rsidR="00886EC4" w:rsidRDefault="00774953" w:rsidP="002D4ED7">
      <w:pPr>
        <w:pStyle w:val="ListParagraph"/>
        <w:ind w:firstLine="0"/>
        <w:rPr>
          <w:rFonts w:eastAsia="Times New Roman"/>
          <w:color w:val="auto"/>
          <w:sz w:val="24"/>
          <w:szCs w:val="24"/>
        </w:rPr>
      </w:pPr>
      <w:r>
        <w:rPr>
          <w:rFonts w:eastAsia="Times New Roman"/>
          <w:color w:val="auto"/>
          <w:sz w:val="24"/>
          <w:szCs w:val="24"/>
        </w:rPr>
        <w:t>It was noted that a letter has been sent to F</w:t>
      </w:r>
      <w:r w:rsidR="006860A5">
        <w:rPr>
          <w:rFonts w:eastAsia="Times New Roman"/>
          <w:color w:val="auto"/>
          <w:sz w:val="24"/>
          <w:szCs w:val="24"/>
        </w:rPr>
        <w:t>orest of Dean District Council (FoDDC)</w:t>
      </w:r>
      <w:r>
        <w:rPr>
          <w:rFonts w:eastAsia="Times New Roman"/>
          <w:color w:val="auto"/>
          <w:sz w:val="24"/>
          <w:szCs w:val="24"/>
        </w:rPr>
        <w:t xml:space="preserve"> regarding ‘No Through Road’ signage on Primrose Drive, and that the resident has been updated. </w:t>
      </w:r>
    </w:p>
    <w:p w14:paraId="5886C455" w14:textId="77777777" w:rsidR="00D1430D" w:rsidRDefault="00D1430D" w:rsidP="002D4ED7">
      <w:pPr>
        <w:pStyle w:val="ListParagraph"/>
        <w:ind w:firstLine="0"/>
        <w:rPr>
          <w:rFonts w:eastAsia="Times New Roman"/>
          <w:color w:val="auto"/>
          <w:sz w:val="24"/>
          <w:szCs w:val="24"/>
        </w:rPr>
      </w:pPr>
    </w:p>
    <w:p w14:paraId="108BEF97" w14:textId="1A0C200F" w:rsidR="001131AA" w:rsidRDefault="001131AA" w:rsidP="002D4ED7">
      <w:pPr>
        <w:pStyle w:val="ListParagraph"/>
        <w:ind w:firstLine="0"/>
        <w:rPr>
          <w:rFonts w:eastAsia="Times New Roman"/>
          <w:color w:val="auto"/>
          <w:sz w:val="24"/>
          <w:szCs w:val="24"/>
        </w:rPr>
      </w:pPr>
      <w:r>
        <w:rPr>
          <w:rFonts w:eastAsia="Times New Roman"/>
          <w:b/>
          <w:bCs/>
          <w:color w:val="auto"/>
          <w:sz w:val="24"/>
          <w:szCs w:val="24"/>
        </w:rPr>
        <w:t>Item 8a.</w:t>
      </w:r>
      <w:r>
        <w:rPr>
          <w:rFonts w:eastAsia="Times New Roman"/>
          <w:color w:val="auto"/>
          <w:sz w:val="24"/>
          <w:szCs w:val="24"/>
        </w:rPr>
        <w:t xml:space="preserve"> Tree planting has begun on Mile End Road. </w:t>
      </w:r>
      <w:r w:rsidR="006860A5">
        <w:rPr>
          <w:rFonts w:eastAsia="Times New Roman"/>
          <w:color w:val="auto"/>
          <w:sz w:val="24"/>
          <w:szCs w:val="24"/>
        </w:rPr>
        <w:t xml:space="preserve">Cllr </w:t>
      </w:r>
      <w:r>
        <w:rPr>
          <w:rFonts w:eastAsia="Times New Roman"/>
          <w:color w:val="auto"/>
          <w:sz w:val="24"/>
          <w:szCs w:val="24"/>
        </w:rPr>
        <w:t>C Elsmore to investigate water tank.</w:t>
      </w:r>
      <w:r w:rsidR="006860A5">
        <w:rPr>
          <w:rFonts w:eastAsia="Times New Roman"/>
          <w:color w:val="auto"/>
          <w:sz w:val="24"/>
          <w:szCs w:val="24"/>
        </w:rPr>
        <w:t xml:space="preserve"> </w:t>
      </w:r>
      <w:r>
        <w:rPr>
          <w:rFonts w:eastAsia="Times New Roman"/>
          <w:color w:val="auto"/>
          <w:sz w:val="24"/>
          <w:szCs w:val="24"/>
        </w:rPr>
        <w:t xml:space="preserve">To monitor </w:t>
      </w:r>
      <w:r w:rsidR="006860A5">
        <w:rPr>
          <w:rFonts w:eastAsia="Times New Roman"/>
          <w:color w:val="auto"/>
          <w:sz w:val="24"/>
          <w:szCs w:val="24"/>
        </w:rPr>
        <w:t xml:space="preserve">progress of </w:t>
      </w:r>
      <w:r>
        <w:rPr>
          <w:rFonts w:eastAsia="Times New Roman"/>
          <w:color w:val="auto"/>
          <w:sz w:val="24"/>
          <w:szCs w:val="24"/>
        </w:rPr>
        <w:t xml:space="preserve">town centre planting and wildflower progress. </w:t>
      </w:r>
    </w:p>
    <w:p w14:paraId="5FC79811" w14:textId="77777777" w:rsidR="009C0D45" w:rsidRDefault="009C0D45" w:rsidP="002D4ED7">
      <w:pPr>
        <w:pStyle w:val="ListParagraph"/>
        <w:ind w:firstLine="0"/>
        <w:rPr>
          <w:rFonts w:eastAsia="Times New Roman"/>
          <w:color w:val="auto"/>
          <w:sz w:val="24"/>
          <w:szCs w:val="24"/>
        </w:rPr>
      </w:pPr>
    </w:p>
    <w:p w14:paraId="34F074FD" w14:textId="39CD93DF" w:rsidR="009C0D45" w:rsidRDefault="009C0D45" w:rsidP="002D4ED7">
      <w:pPr>
        <w:pStyle w:val="ListParagraph"/>
        <w:ind w:firstLine="0"/>
        <w:rPr>
          <w:rFonts w:eastAsia="Times New Roman"/>
          <w:color w:val="auto"/>
          <w:sz w:val="24"/>
          <w:szCs w:val="24"/>
        </w:rPr>
      </w:pPr>
      <w:r>
        <w:rPr>
          <w:rFonts w:eastAsia="Times New Roman"/>
          <w:b/>
          <w:bCs/>
          <w:color w:val="auto"/>
          <w:sz w:val="24"/>
          <w:szCs w:val="24"/>
        </w:rPr>
        <w:t>Page 3: Item 9a.</w:t>
      </w:r>
      <w:r>
        <w:rPr>
          <w:rFonts w:eastAsia="Times New Roman"/>
          <w:color w:val="auto"/>
          <w:sz w:val="24"/>
          <w:szCs w:val="24"/>
        </w:rPr>
        <w:t xml:space="preserve"> It was noted that the office has sent a letter to GCC Highways regarding the quality of works on Station Road, Milkwall. </w:t>
      </w:r>
    </w:p>
    <w:p w14:paraId="7BBA6C55" w14:textId="77777777" w:rsidR="00D1430D" w:rsidRPr="00EE61B0" w:rsidRDefault="00D1430D" w:rsidP="002D4ED7">
      <w:pPr>
        <w:pStyle w:val="ListParagraph"/>
        <w:ind w:firstLine="0"/>
        <w:rPr>
          <w:rFonts w:eastAsia="Times New Roman"/>
          <w:color w:val="auto"/>
          <w:sz w:val="24"/>
          <w:szCs w:val="24"/>
        </w:rPr>
      </w:pPr>
    </w:p>
    <w:p w14:paraId="506CC8C5" w14:textId="6117B168" w:rsidR="00A24536" w:rsidRDefault="003A0B7F" w:rsidP="00A77193">
      <w:pPr>
        <w:pStyle w:val="ListParagraph"/>
        <w:numPr>
          <w:ilvl w:val="0"/>
          <w:numId w:val="1"/>
        </w:numPr>
        <w:autoSpaceDE w:val="0"/>
        <w:autoSpaceDN w:val="0"/>
        <w:spacing w:after="0" w:line="240" w:lineRule="auto"/>
        <w:ind w:firstLine="0"/>
        <w:rPr>
          <w:rFonts w:eastAsia="Times New Roman"/>
          <w:b/>
          <w:bCs/>
          <w:color w:val="auto"/>
          <w:sz w:val="24"/>
          <w:szCs w:val="24"/>
        </w:rPr>
      </w:pPr>
      <w:r>
        <w:rPr>
          <w:rFonts w:eastAsia="Times New Roman"/>
          <w:b/>
          <w:bCs/>
          <w:color w:val="auto"/>
          <w:sz w:val="24"/>
          <w:szCs w:val="24"/>
        </w:rPr>
        <w:t>There were no members of the public present</w:t>
      </w:r>
    </w:p>
    <w:p w14:paraId="79E89B80" w14:textId="77777777" w:rsidR="005B2293" w:rsidRPr="00F5085F" w:rsidRDefault="005B2293" w:rsidP="005B2293">
      <w:pPr>
        <w:pStyle w:val="ListParagraph"/>
        <w:autoSpaceDE w:val="0"/>
        <w:autoSpaceDN w:val="0"/>
        <w:spacing w:after="0" w:line="240" w:lineRule="auto"/>
        <w:ind w:firstLine="0"/>
        <w:rPr>
          <w:rFonts w:eastAsia="Times New Roman"/>
          <w:b/>
          <w:bCs/>
          <w:color w:val="auto"/>
          <w:sz w:val="24"/>
          <w:szCs w:val="24"/>
        </w:rPr>
      </w:pPr>
    </w:p>
    <w:p w14:paraId="091CD597" w14:textId="01A61A13" w:rsidR="00195FA1" w:rsidRDefault="00420893" w:rsidP="00357745">
      <w:pPr>
        <w:autoSpaceDE w:val="0"/>
        <w:autoSpaceDN w:val="0"/>
        <w:spacing w:after="0" w:line="240" w:lineRule="auto"/>
        <w:jc w:val="center"/>
        <w:rPr>
          <w:rFonts w:eastAsia="Times New Roman"/>
          <w:b/>
          <w:bCs/>
          <w:color w:val="auto"/>
          <w:sz w:val="24"/>
          <w:szCs w:val="24"/>
        </w:rPr>
      </w:pPr>
      <w:r>
        <w:rPr>
          <w:rFonts w:eastAsia="Times New Roman"/>
          <w:b/>
          <w:bCs/>
          <w:color w:val="auto"/>
          <w:sz w:val="24"/>
          <w:szCs w:val="24"/>
        </w:rPr>
        <w:t>HIGHWAYS</w:t>
      </w:r>
    </w:p>
    <w:p w14:paraId="298846EF" w14:textId="77777777" w:rsidR="007233F0" w:rsidRDefault="007233F0" w:rsidP="007233F0">
      <w:pPr>
        <w:autoSpaceDE w:val="0"/>
        <w:autoSpaceDN w:val="0"/>
        <w:spacing w:after="0" w:line="240" w:lineRule="auto"/>
        <w:rPr>
          <w:rFonts w:eastAsia="Times New Roman"/>
          <w:b/>
          <w:bCs/>
          <w:color w:val="auto"/>
          <w:sz w:val="24"/>
          <w:szCs w:val="24"/>
        </w:rPr>
      </w:pPr>
    </w:p>
    <w:p w14:paraId="0E45C93F" w14:textId="48F8A9A2" w:rsidR="007233F0" w:rsidRDefault="008A62DF" w:rsidP="008A62DF">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To note correspondence received and make recommendations where necessary</w:t>
      </w:r>
    </w:p>
    <w:p w14:paraId="3F8392E2" w14:textId="7BE59F0F" w:rsidR="00BC2C77" w:rsidRDefault="008860E2" w:rsidP="008860E2">
      <w:pPr>
        <w:pStyle w:val="ListParagraph"/>
        <w:numPr>
          <w:ilvl w:val="1"/>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 xml:space="preserve">Forest Grove road closure </w:t>
      </w:r>
    </w:p>
    <w:p w14:paraId="41E8E611" w14:textId="77777777" w:rsidR="006860A5" w:rsidRDefault="005D0F1E" w:rsidP="005D0F1E">
      <w:pPr>
        <w:pStyle w:val="ListParagraph"/>
        <w:autoSpaceDE w:val="0"/>
        <w:autoSpaceDN w:val="0"/>
        <w:spacing w:after="0" w:line="240" w:lineRule="auto"/>
        <w:ind w:left="1440" w:firstLine="0"/>
        <w:rPr>
          <w:rFonts w:eastAsia="Times New Roman"/>
          <w:color w:val="auto"/>
          <w:sz w:val="24"/>
          <w:szCs w:val="24"/>
        </w:rPr>
      </w:pPr>
      <w:r>
        <w:rPr>
          <w:rFonts w:eastAsia="Times New Roman"/>
          <w:color w:val="auto"/>
          <w:sz w:val="24"/>
          <w:szCs w:val="24"/>
        </w:rPr>
        <w:t xml:space="preserve">An update was provided on the unknown roadworks which had left at least six residents unable to leave their properties due to restricted access to the internal road network. </w:t>
      </w:r>
    </w:p>
    <w:p w14:paraId="00296D5E" w14:textId="3F3DD388" w:rsidR="005D0F1E" w:rsidRDefault="005D0F1E" w:rsidP="005D0F1E">
      <w:pPr>
        <w:pStyle w:val="ListParagraph"/>
        <w:autoSpaceDE w:val="0"/>
        <w:autoSpaceDN w:val="0"/>
        <w:spacing w:after="0" w:line="240" w:lineRule="auto"/>
        <w:ind w:left="1440" w:firstLine="0"/>
        <w:rPr>
          <w:rFonts w:eastAsia="Times New Roman"/>
          <w:color w:val="auto"/>
          <w:sz w:val="24"/>
          <w:szCs w:val="24"/>
        </w:rPr>
      </w:pPr>
      <w:r>
        <w:rPr>
          <w:rFonts w:eastAsia="Times New Roman"/>
          <w:color w:val="auto"/>
          <w:sz w:val="24"/>
          <w:szCs w:val="24"/>
        </w:rPr>
        <w:lastRenderedPageBreak/>
        <w:t xml:space="preserve">The delays are understood to be related to attenuation ponds causing flooding at the Gamekeeper pub. GCC Highways contact, N Choat stated that the road is due to be adopted shortly. </w:t>
      </w:r>
      <w:r w:rsidRPr="006860A5">
        <w:rPr>
          <w:rFonts w:eastAsia="Times New Roman"/>
          <w:color w:val="auto"/>
          <w:sz w:val="24"/>
          <w:szCs w:val="24"/>
        </w:rPr>
        <w:t>For CTC to monitor progress.</w:t>
      </w:r>
    </w:p>
    <w:p w14:paraId="6E8441B5" w14:textId="77777777" w:rsidR="006860A5" w:rsidRPr="005D0F1E" w:rsidRDefault="006860A5" w:rsidP="005D0F1E">
      <w:pPr>
        <w:pStyle w:val="ListParagraph"/>
        <w:autoSpaceDE w:val="0"/>
        <w:autoSpaceDN w:val="0"/>
        <w:spacing w:after="0" w:line="240" w:lineRule="auto"/>
        <w:ind w:left="1440" w:firstLine="0"/>
        <w:rPr>
          <w:rFonts w:eastAsia="Times New Roman"/>
          <w:color w:val="auto"/>
          <w:sz w:val="24"/>
          <w:szCs w:val="24"/>
        </w:rPr>
      </w:pPr>
    </w:p>
    <w:p w14:paraId="0C6A2E03" w14:textId="77777777" w:rsidR="00AB2875" w:rsidRPr="00AB2875" w:rsidRDefault="00493A9C" w:rsidP="005B1BBB">
      <w:pPr>
        <w:pStyle w:val="ListParagraph"/>
        <w:numPr>
          <w:ilvl w:val="0"/>
          <w:numId w:val="1"/>
        </w:numPr>
        <w:autoSpaceDE w:val="0"/>
        <w:autoSpaceDN w:val="0"/>
        <w:spacing w:after="0" w:line="240" w:lineRule="auto"/>
        <w:rPr>
          <w:rFonts w:eastAsia="Times New Roman"/>
          <w:color w:val="000000" w:themeColor="text1"/>
          <w:sz w:val="24"/>
          <w:szCs w:val="24"/>
        </w:rPr>
      </w:pPr>
      <w:r>
        <w:rPr>
          <w:rFonts w:eastAsia="Times New Roman"/>
          <w:b/>
          <w:bCs/>
          <w:color w:val="000000" w:themeColor="text1"/>
          <w:sz w:val="24"/>
          <w:szCs w:val="24"/>
        </w:rPr>
        <w:t>To receive an update on:</w:t>
      </w:r>
    </w:p>
    <w:p w14:paraId="5CA35EBB" w14:textId="3B664A19" w:rsidR="00C258F7" w:rsidRPr="00DF5C00" w:rsidRDefault="00AB2875" w:rsidP="00AE3A73">
      <w:pPr>
        <w:pStyle w:val="ListParagraph"/>
        <w:numPr>
          <w:ilvl w:val="1"/>
          <w:numId w:val="1"/>
        </w:numPr>
        <w:autoSpaceDE w:val="0"/>
        <w:autoSpaceDN w:val="0"/>
        <w:spacing w:after="0" w:line="240" w:lineRule="auto"/>
        <w:rPr>
          <w:rFonts w:eastAsia="Times New Roman"/>
          <w:color w:val="000000" w:themeColor="text1"/>
          <w:sz w:val="24"/>
          <w:szCs w:val="24"/>
        </w:rPr>
      </w:pPr>
      <w:r>
        <w:rPr>
          <w:rFonts w:eastAsia="Times New Roman"/>
          <w:b/>
          <w:bCs/>
          <w:color w:val="000000" w:themeColor="text1"/>
          <w:sz w:val="24"/>
          <w:szCs w:val="24"/>
        </w:rPr>
        <w:t>Tree planting –</w:t>
      </w:r>
      <w:r>
        <w:rPr>
          <w:rFonts w:eastAsia="Times New Roman"/>
          <w:color w:val="000000" w:themeColor="text1"/>
          <w:sz w:val="24"/>
          <w:szCs w:val="24"/>
        </w:rPr>
        <w:t xml:space="preserve"> As</w:t>
      </w:r>
      <w:r w:rsidR="006860A5">
        <w:rPr>
          <w:rFonts w:eastAsia="Times New Roman"/>
          <w:color w:val="000000" w:themeColor="text1"/>
          <w:sz w:val="24"/>
          <w:szCs w:val="24"/>
        </w:rPr>
        <w:t xml:space="preserve"> updated</w:t>
      </w:r>
      <w:r>
        <w:rPr>
          <w:rFonts w:eastAsia="Times New Roman"/>
          <w:color w:val="000000" w:themeColor="text1"/>
          <w:sz w:val="24"/>
          <w:szCs w:val="24"/>
        </w:rPr>
        <w:t xml:space="preserve"> in </w:t>
      </w:r>
      <w:r w:rsidR="006860A5">
        <w:rPr>
          <w:rFonts w:eastAsia="Times New Roman"/>
          <w:color w:val="000000" w:themeColor="text1"/>
          <w:sz w:val="24"/>
          <w:szCs w:val="24"/>
        </w:rPr>
        <w:t>I</w:t>
      </w:r>
      <w:r>
        <w:rPr>
          <w:rFonts w:eastAsia="Times New Roman"/>
          <w:color w:val="000000" w:themeColor="text1"/>
          <w:sz w:val="24"/>
          <w:szCs w:val="24"/>
        </w:rPr>
        <w:t xml:space="preserve">tem 5. </w:t>
      </w:r>
    </w:p>
    <w:p w14:paraId="0361BCB8" w14:textId="2391CDD9" w:rsidR="00AE3A73" w:rsidRDefault="00AE3A73" w:rsidP="00AE3A73">
      <w:pPr>
        <w:pStyle w:val="ListParagraph"/>
        <w:numPr>
          <w:ilvl w:val="1"/>
          <w:numId w:val="1"/>
        </w:numPr>
        <w:autoSpaceDE w:val="0"/>
        <w:autoSpaceDN w:val="0"/>
        <w:spacing w:after="0" w:line="240" w:lineRule="auto"/>
        <w:rPr>
          <w:rFonts w:eastAsia="Times New Roman"/>
          <w:color w:val="000000" w:themeColor="text1"/>
          <w:sz w:val="24"/>
          <w:szCs w:val="24"/>
        </w:rPr>
      </w:pPr>
      <w:r>
        <w:rPr>
          <w:rFonts w:eastAsia="Times New Roman"/>
          <w:b/>
          <w:bCs/>
          <w:color w:val="000000" w:themeColor="text1"/>
          <w:sz w:val="24"/>
          <w:szCs w:val="24"/>
        </w:rPr>
        <w:t xml:space="preserve">Road Safety Group meeting – </w:t>
      </w:r>
      <w:r>
        <w:rPr>
          <w:rFonts w:eastAsia="Times New Roman"/>
          <w:color w:val="000000" w:themeColor="text1"/>
          <w:sz w:val="24"/>
          <w:szCs w:val="24"/>
        </w:rPr>
        <w:t xml:space="preserve">An update was provided by the Assistant Clerk. </w:t>
      </w:r>
    </w:p>
    <w:p w14:paraId="5E19F2A7" w14:textId="73324F4F" w:rsidR="00B367F0" w:rsidRPr="00164B0E" w:rsidRDefault="00B367F0" w:rsidP="00B367F0">
      <w:pPr>
        <w:pStyle w:val="ListParagraph"/>
        <w:autoSpaceDE w:val="0"/>
        <w:autoSpaceDN w:val="0"/>
        <w:spacing w:after="0" w:line="240" w:lineRule="auto"/>
        <w:ind w:left="1440" w:firstLine="0"/>
        <w:rPr>
          <w:rFonts w:eastAsia="Times New Roman"/>
          <w:color w:val="000000" w:themeColor="text1"/>
          <w:sz w:val="24"/>
          <w:szCs w:val="24"/>
        </w:rPr>
      </w:pPr>
      <w:r>
        <w:rPr>
          <w:rFonts w:eastAsia="Times New Roman"/>
          <w:color w:val="000000" w:themeColor="text1"/>
          <w:sz w:val="24"/>
          <w:szCs w:val="24"/>
        </w:rPr>
        <w:t xml:space="preserve">Visual safety adjustments to Broadwell Bridge crossroads have been implemented. </w:t>
      </w:r>
    </w:p>
    <w:p w14:paraId="4CB2237B" w14:textId="47CCC0F9" w:rsidR="00645A08" w:rsidRPr="00C258F7" w:rsidRDefault="00645A08" w:rsidP="00B367F0">
      <w:pPr>
        <w:pStyle w:val="ListParagraph"/>
        <w:autoSpaceDE w:val="0"/>
        <w:autoSpaceDN w:val="0"/>
        <w:spacing w:after="0" w:line="240" w:lineRule="auto"/>
        <w:ind w:left="1440" w:firstLine="0"/>
        <w:rPr>
          <w:rFonts w:eastAsia="Times New Roman"/>
          <w:color w:val="000000" w:themeColor="text1"/>
          <w:sz w:val="24"/>
          <w:szCs w:val="24"/>
        </w:rPr>
      </w:pPr>
      <w:r>
        <w:rPr>
          <w:rFonts w:eastAsia="Times New Roman"/>
          <w:color w:val="000000" w:themeColor="text1"/>
          <w:sz w:val="24"/>
          <w:szCs w:val="24"/>
        </w:rPr>
        <w:t xml:space="preserve">A single yellow line for the bend on Coalway Road is planned for the next financial year (2027/28). </w:t>
      </w:r>
    </w:p>
    <w:p w14:paraId="17F3EE53" w14:textId="31A7B8F6" w:rsidR="00ED7366" w:rsidRDefault="00EB2EF0" w:rsidP="00ED7366">
      <w:pPr>
        <w:pStyle w:val="ListParagraph"/>
        <w:autoSpaceDE w:val="0"/>
        <w:autoSpaceDN w:val="0"/>
        <w:spacing w:after="0" w:line="240" w:lineRule="auto"/>
        <w:ind w:left="1440" w:firstLine="0"/>
        <w:rPr>
          <w:rFonts w:eastAsia="Times New Roman"/>
          <w:color w:val="000000" w:themeColor="text1"/>
          <w:sz w:val="24"/>
          <w:szCs w:val="24"/>
        </w:rPr>
      </w:pPr>
      <w:r>
        <w:rPr>
          <w:rFonts w:eastAsia="Times New Roman"/>
          <w:color w:val="000000" w:themeColor="text1"/>
          <w:sz w:val="24"/>
          <w:szCs w:val="24"/>
          <w:highlight w:val="yellow"/>
        </w:rPr>
        <w:t>For the office to find out what is required to progress the VAS camera at Mile End.</w:t>
      </w:r>
      <w:r>
        <w:rPr>
          <w:rFonts w:eastAsia="Times New Roman"/>
          <w:color w:val="000000" w:themeColor="text1"/>
          <w:sz w:val="24"/>
          <w:szCs w:val="24"/>
        </w:rPr>
        <w:t>.</w:t>
      </w:r>
    </w:p>
    <w:p w14:paraId="20FD6091" w14:textId="77777777" w:rsidR="00335242" w:rsidRPr="00ED7366" w:rsidRDefault="00335242" w:rsidP="00ED7366">
      <w:pPr>
        <w:pStyle w:val="ListParagraph"/>
        <w:autoSpaceDE w:val="0"/>
        <w:autoSpaceDN w:val="0"/>
        <w:spacing w:after="0" w:line="240" w:lineRule="auto"/>
        <w:ind w:left="1440" w:firstLine="0"/>
        <w:rPr>
          <w:rFonts w:eastAsia="Times New Roman"/>
          <w:color w:val="000000" w:themeColor="text1"/>
          <w:sz w:val="24"/>
          <w:szCs w:val="24"/>
        </w:rPr>
      </w:pPr>
    </w:p>
    <w:p w14:paraId="5B5A0192" w14:textId="11BD130C" w:rsidR="00EA5A68" w:rsidRDefault="00EA5A68" w:rsidP="00EA5A68">
      <w:pPr>
        <w:pStyle w:val="ListParagraph"/>
        <w:numPr>
          <w:ilvl w:val="0"/>
          <w:numId w:val="1"/>
        </w:numPr>
        <w:rPr>
          <w:rFonts w:eastAsia="Times New Roman"/>
          <w:b/>
          <w:bCs/>
          <w:color w:val="000000" w:themeColor="text1"/>
          <w:sz w:val="24"/>
          <w:szCs w:val="24"/>
        </w:rPr>
      </w:pPr>
      <w:r>
        <w:rPr>
          <w:rFonts w:eastAsia="Times New Roman"/>
          <w:b/>
          <w:bCs/>
          <w:color w:val="000000" w:themeColor="text1"/>
          <w:sz w:val="24"/>
          <w:szCs w:val="24"/>
        </w:rPr>
        <w:t xml:space="preserve">To consider Active Travel, ATAG group, funding and strategy: </w:t>
      </w:r>
      <w:hyperlink r:id="rId11" w:history="1">
        <w:r>
          <w:rPr>
            <w:rStyle w:val="Hyperlink"/>
            <w:rFonts w:eastAsia="Times New Roman"/>
            <w:b/>
            <w:bCs/>
            <w:sz w:val="24"/>
            <w:szCs w:val="24"/>
          </w:rPr>
          <w:t>https://fdean.gov.uk/activetravel</w:t>
        </w:r>
      </w:hyperlink>
      <w:r>
        <w:rPr>
          <w:rFonts w:eastAsia="Times New Roman"/>
          <w:b/>
          <w:bCs/>
          <w:color w:val="000000" w:themeColor="text1"/>
          <w:sz w:val="24"/>
          <w:szCs w:val="24"/>
        </w:rPr>
        <w:t xml:space="preserve"> and make any recommendations.</w:t>
      </w:r>
    </w:p>
    <w:p w14:paraId="5A601BD0" w14:textId="7522D3E7" w:rsidR="00F5085F" w:rsidRDefault="006860A5" w:rsidP="00F5085F">
      <w:pPr>
        <w:pStyle w:val="ListParagraph"/>
        <w:ind w:firstLine="0"/>
        <w:rPr>
          <w:rFonts w:eastAsia="Times New Roman"/>
          <w:color w:val="000000" w:themeColor="text1"/>
          <w:sz w:val="24"/>
          <w:szCs w:val="24"/>
        </w:rPr>
      </w:pPr>
      <w:r>
        <w:rPr>
          <w:rFonts w:eastAsia="Times New Roman"/>
          <w:color w:val="000000" w:themeColor="text1"/>
          <w:sz w:val="24"/>
          <w:szCs w:val="24"/>
        </w:rPr>
        <w:t xml:space="preserve">Cllr M Cox updated. </w:t>
      </w:r>
      <w:r w:rsidR="00F5085F">
        <w:rPr>
          <w:rFonts w:eastAsia="Times New Roman"/>
          <w:color w:val="000000" w:themeColor="text1"/>
          <w:sz w:val="24"/>
          <w:szCs w:val="24"/>
        </w:rPr>
        <w:t>FoDDC Cabinet approved Active Travel Strategy on 12</w:t>
      </w:r>
      <w:r w:rsidR="00F5085F">
        <w:rPr>
          <w:rFonts w:eastAsia="Times New Roman"/>
          <w:color w:val="000000" w:themeColor="text1"/>
          <w:sz w:val="24"/>
          <w:szCs w:val="24"/>
          <w:vertAlign w:val="superscript"/>
        </w:rPr>
        <w:t>th</w:t>
      </w:r>
      <w:r w:rsidR="00F5085F">
        <w:rPr>
          <w:rFonts w:eastAsia="Times New Roman"/>
          <w:color w:val="000000" w:themeColor="text1"/>
          <w:sz w:val="24"/>
          <w:szCs w:val="24"/>
        </w:rPr>
        <w:t xml:space="preserve"> of March.</w:t>
      </w:r>
    </w:p>
    <w:p w14:paraId="247EFB5D" w14:textId="0B679CBF" w:rsidR="00F5085F" w:rsidRPr="00F5085F" w:rsidRDefault="006669B2" w:rsidP="00F5085F">
      <w:pPr>
        <w:pStyle w:val="ListParagraph"/>
        <w:ind w:firstLine="0"/>
        <w:rPr>
          <w:rFonts w:eastAsia="Times New Roman"/>
          <w:color w:val="000000" w:themeColor="text1"/>
          <w:sz w:val="24"/>
          <w:szCs w:val="24"/>
        </w:rPr>
      </w:pPr>
      <w:r>
        <w:rPr>
          <w:rFonts w:eastAsia="Times New Roman"/>
          <w:color w:val="000000" w:themeColor="text1"/>
          <w:sz w:val="24"/>
          <w:szCs w:val="24"/>
        </w:rPr>
        <w:t>Some of CTC’s high priority issues are now included in FoDDC’s high priority groups.</w:t>
      </w:r>
    </w:p>
    <w:p w14:paraId="24A64DFA" w14:textId="77777777" w:rsidR="006860A5" w:rsidRDefault="00FA312C" w:rsidP="00EA5A68">
      <w:pPr>
        <w:pStyle w:val="ListParagraph"/>
        <w:autoSpaceDE w:val="0"/>
        <w:autoSpaceDN w:val="0"/>
        <w:spacing w:after="0" w:line="240" w:lineRule="auto"/>
        <w:ind w:firstLine="0"/>
        <w:rPr>
          <w:rFonts w:eastAsia="Times New Roman"/>
          <w:color w:val="000000" w:themeColor="text1"/>
          <w:sz w:val="24"/>
          <w:szCs w:val="24"/>
        </w:rPr>
      </w:pPr>
      <w:r>
        <w:rPr>
          <w:rFonts w:eastAsia="Times New Roman"/>
          <w:color w:val="000000" w:themeColor="text1"/>
          <w:sz w:val="24"/>
          <w:szCs w:val="24"/>
        </w:rPr>
        <w:t xml:space="preserve">£18 million has been allocated from Central Government for Active Travel. The eligibility requirements for this funding relate to proximity to a university, hospital, or railway. </w:t>
      </w:r>
    </w:p>
    <w:p w14:paraId="198D5090" w14:textId="424AFFCA" w:rsidR="00107470" w:rsidRDefault="00FA312C" w:rsidP="00EA5A68">
      <w:pPr>
        <w:pStyle w:val="ListParagraph"/>
        <w:autoSpaceDE w:val="0"/>
        <w:autoSpaceDN w:val="0"/>
        <w:spacing w:after="0" w:line="240" w:lineRule="auto"/>
        <w:ind w:firstLine="0"/>
        <w:rPr>
          <w:rFonts w:eastAsia="Times New Roman"/>
          <w:color w:val="000000" w:themeColor="text1"/>
          <w:sz w:val="24"/>
          <w:szCs w:val="24"/>
        </w:rPr>
      </w:pPr>
      <w:r>
        <w:rPr>
          <w:rFonts w:eastAsia="Times New Roman"/>
          <w:color w:val="000000" w:themeColor="text1"/>
          <w:sz w:val="24"/>
          <w:szCs w:val="24"/>
        </w:rPr>
        <w:t>CTC and the Forest of Dean</w:t>
      </w:r>
      <w:r w:rsidR="006860A5">
        <w:rPr>
          <w:rFonts w:eastAsia="Times New Roman"/>
          <w:color w:val="000000" w:themeColor="text1"/>
          <w:sz w:val="24"/>
          <w:szCs w:val="24"/>
        </w:rPr>
        <w:t xml:space="preserve"> (</w:t>
      </w:r>
      <w:proofErr w:type="spellStart"/>
      <w:r w:rsidR="006860A5">
        <w:rPr>
          <w:rFonts w:eastAsia="Times New Roman"/>
          <w:color w:val="000000" w:themeColor="text1"/>
          <w:sz w:val="24"/>
          <w:szCs w:val="24"/>
        </w:rPr>
        <w:t>FoD</w:t>
      </w:r>
      <w:proofErr w:type="spellEnd"/>
      <w:r w:rsidR="006860A5">
        <w:rPr>
          <w:rFonts w:eastAsia="Times New Roman"/>
          <w:color w:val="000000" w:themeColor="text1"/>
          <w:sz w:val="24"/>
          <w:szCs w:val="24"/>
        </w:rPr>
        <w:t>)</w:t>
      </w:r>
      <w:r>
        <w:rPr>
          <w:rFonts w:eastAsia="Times New Roman"/>
          <w:color w:val="000000" w:themeColor="text1"/>
          <w:sz w:val="24"/>
          <w:szCs w:val="24"/>
        </w:rPr>
        <w:t xml:space="preserve"> are not in receipt of this funding; the only Forest-related allocation references Hartbury at Five Acres and possibly the Newent loop.</w:t>
      </w:r>
    </w:p>
    <w:p w14:paraId="1B8060F2" w14:textId="38F491E2" w:rsidR="00EA5A68" w:rsidRDefault="0075650E" w:rsidP="00EA5A68">
      <w:pPr>
        <w:pStyle w:val="ListParagraph"/>
        <w:autoSpaceDE w:val="0"/>
        <w:autoSpaceDN w:val="0"/>
        <w:spacing w:after="0" w:line="240" w:lineRule="auto"/>
        <w:ind w:firstLine="0"/>
        <w:rPr>
          <w:rFonts w:eastAsia="Times New Roman"/>
          <w:color w:val="000000" w:themeColor="text1"/>
          <w:sz w:val="24"/>
          <w:szCs w:val="24"/>
        </w:rPr>
      </w:pPr>
      <w:r>
        <w:rPr>
          <w:rFonts w:eastAsia="Times New Roman"/>
          <w:color w:val="000000" w:themeColor="text1"/>
          <w:sz w:val="24"/>
          <w:szCs w:val="24"/>
        </w:rPr>
        <w:t xml:space="preserve"> </w:t>
      </w:r>
    </w:p>
    <w:p w14:paraId="59375B0B" w14:textId="127F7192" w:rsidR="00335242" w:rsidRDefault="00335242" w:rsidP="00107470">
      <w:pPr>
        <w:autoSpaceDE w:val="0"/>
        <w:autoSpaceDN w:val="0"/>
        <w:spacing w:after="0" w:line="240" w:lineRule="auto"/>
        <w:ind w:left="724"/>
        <w:rPr>
          <w:rFonts w:eastAsia="Times New Roman"/>
          <w:color w:val="000000" w:themeColor="text1"/>
          <w:sz w:val="24"/>
          <w:szCs w:val="24"/>
        </w:rPr>
      </w:pPr>
      <w:r>
        <w:rPr>
          <w:rFonts w:eastAsia="Times New Roman"/>
          <w:color w:val="000000" w:themeColor="text1"/>
          <w:sz w:val="24"/>
          <w:szCs w:val="24"/>
        </w:rPr>
        <w:t xml:space="preserve">ATC053 provides detail on all Active Travel routes – </w:t>
      </w:r>
      <w:r w:rsidRPr="00121A70">
        <w:rPr>
          <w:rFonts w:eastAsia="Times New Roman"/>
          <w:color w:val="000000" w:themeColor="text1"/>
          <w:sz w:val="24"/>
          <w:szCs w:val="24"/>
        </w:rPr>
        <w:t>to be brought back to the next agenda for review.</w:t>
      </w:r>
      <w:r>
        <w:rPr>
          <w:rFonts w:eastAsia="Times New Roman"/>
          <w:color w:val="000000" w:themeColor="text1"/>
          <w:sz w:val="24"/>
          <w:szCs w:val="24"/>
        </w:rPr>
        <w:t xml:space="preserve"> </w:t>
      </w:r>
    </w:p>
    <w:p w14:paraId="1AC80F64" w14:textId="77777777" w:rsidR="0075650E" w:rsidRPr="00EA5A68" w:rsidRDefault="0075650E" w:rsidP="00EA5A68">
      <w:pPr>
        <w:pStyle w:val="ListParagraph"/>
        <w:autoSpaceDE w:val="0"/>
        <w:autoSpaceDN w:val="0"/>
        <w:spacing w:after="0" w:line="240" w:lineRule="auto"/>
        <w:ind w:firstLine="0"/>
        <w:rPr>
          <w:rFonts w:eastAsia="Times New Roman"/>
          <w:color w:val="000000" w:themeColor="text1"/>
          <w:sz w:val="24"/>
          <w:szCs w:val="24"/>
        </w:rPr>
      </w:pPr>
    </w:p>
    <w:p w14:paraId="0BE6BFEB" w14:textId="5A80B4AD" w:rsidR="00B77F9B" w:rsidRPr="00BF7DF5" w:rsidRDefault="007119E0" w:rsidP="005B1BBB">
      <w:pPr>
        <w:pStyle w:val="ListParagraph"/>
        <w:numPr>
          <w:ilvl w:val="0"/>
          <w:numId w:val="1"/>
        </w:numPr>
        <w:autoSpaceDE w:val="0"/>
        <w:autoSpaceDN w:val="0"/>
        <w:spacing w:after="0" w:line="240" w:lineRule="auto"/>
        <w:rPr>
          <w:rFonts w:eastAsia="Times New Roman"/>
          <w:color w:val="000000" w:themeColor="text1"/>
          <w:sz w:val="24"/>
          <w:szCs w:val="24"/>
        </w:rPr>
      </w:pPr>
      <w:r>
        <w:rPr>
          <w:rFonts w:eastAsia="Times New Roman"/>
          <w:b/>
          <w:bCs/>
          <w:color w:val="000000" w:themeColor="text1"/>
          <w:sz w:val="24"/>
          <w:szCs w:val="24"/>
        </w:rPr>
        <w:t>To update Highways tracker and consider specific actions / recommendations</w:t>
      </w:r>
    </w:p>
    <w:p w14:paraId="068BD9EE" w14:textId="77777777" w:rsidR="00CD696E" w:rsidRDefault="00331AFB" w:rsidP="00331AFB">
      <w:pPr>
        <w:pStyle w:val="ListParagraph"/>
        <w:autoSpaceDE w:val="0"/>
        <w:autoSpaceDN w:val="0"/>
        <w:spacing w:after="0" w:line="240" w:lineRule="auto"/>
        <w:ind w:firstLine="0"/>
        <w:rPr>
          <w:rFonts w:eastAsia="Times New Roman"/>
          <w:color w:val="000000" w:themeColor="text1"/>
          <w:sz w:val="24"/>
          <w:szCs w:val="24"/>
        </w:rPr>
      </w:pPr>
      <w:r>
        <w:rPr>
          <w:rFonts w:eastAsia="Times New Roman"/>
          <w:color w:val="000000" w:themeColor="text1"/>
          <w:sz w:val="24"/>
          <w:szCs w:val="24"/>
        </w:rPr>
        <w:t xml:space="preserve">No significant update to report. </w:t>
      </w:r>
    </w:p>
    <w:p w14:paraId="412D74E9" w14:textId="152C0A7E" w:rsidR="00331AFB" w:rsidRPr="00331AFB" w:rsidRDefault="00331AFB" w:rsidP="00331AFB">
      <w:pPr>
        <w:pStyle w:val="ListParagraph"/>
        <w:autoSpaceDE w:val="0"/>
        <w:autoSpaceDN w:val="0"/>
        <w:spacing w:after="0" w:line="240" w:lineRule="auto"/>
        <w:ind w:firstLine="0"/>
        <w:rPr>
          <w:rFonts w:eastAsia="Times New Roman"/>
          <w:color w:val="000000" w:themeColor="text1"/>
          <w:sz w:val="24"/>
          <w:szCs w:val="24"/>
        </w:rPr>
      </w:pPr>
      <w:r>
        <w:rPr>
          <w:rFonts w:eastAsia="Times New Roman"/>
          <w:color w:val="000000" w:themeColor="text1"/>
          <w:sz w:val="24"/>
          <w:szCs w:val="24"/>
        </w:rPr>
        <w:t>Active Travel Planning application has been submitted; further environmental amendments have been requested.</w:t>
      </w:r>
    </w:p>
    <w:p w14:paraId="41D706CC" w14:textId="3C3FC188" w:rsidR="00331AFB" w:rsidRPr="00331AFB" w:rsidRDefault="00331AFB" w:rsidP="00331AFB">
      <w:pPr>
        <w:pStyle w:val="ListParagraph"/>
        <w:autoSpaceDE w:val="0"/>
        <w:autoSpaceDN w:val="0"/>
        <w:spacing w:after="0" w:line="240" w:lineRule="auto"/>
        <w:ind w:firstLine="0"/>
        <w:rPr>
          <w:rFonts w:eastAsia="Times New Roman"/>
          <w:color w:val="000000" w:themeColor="text1"/>
          <w:sz w:val="24"/>
          <w:szCs w:val="24"/>
        </w:rPr>
      </w:pPr>
      <w:r w:rsidRPr="00121A70">
        <w:rPr>
          <w:rFonts w:eastAsia="Times New Roman"/>
          <w:color w:val="000000" w:themeColor="text1"/>
          <w:sz w:val="24"/>
          <w:szCs w:val="24"/>
        </w:rPr>
        <w:t>Public Rights of Way and Fixmystreet: two stiles and a wall collapse on RC017 require investigation at the bottom of Bakers Hill. Office to report.</w:t>
      </w:r>
      <w:r>
        <w:rPr>
          <w:rFonts w:eastAsia="Times New Roman"/>
          <w:color w:val="000000" w:themeColor="text1"/>
          <w:sz w:val="24"/>
          <w:szCs w:val="24"/>
        </w:rPr>
        <w:t xml:space="preserve"> </w:t>
      </w:r>
    </w:p>
    <w:p w14:paraId="7FD2510C" w14:textId="3797F24D" w:rsidR="000A7BB1" w:rsidRPr="00CD696E" w:rsidRDefault="000A7BB1" w:rsidP="00CD696E">
      <w:pPr>
        <w:autoSpaceDE w:val="0"/>
        <w:autoSpaceDN w:val="0"/>
        <w:spacing w:after="0" w:line="240" w:lineRule="auto"/>
        <w:ind w:left="0" w:firstLine="0"/>
        <w:rPr>
          <w:rFonts w:eastAsia="Times New Roman"/>
          <w:color w:val="000000" w:themeColor="text1"/>
          <w:sz w:val="24"/>
          <w:szCs w:val="24"/>
        </w:rPr>
      </w:pPr>
    </w:p>
    <w:p w14:paraId="4A49C852" w14:textId="493B361C" w:rsidR="000A2CD4" w:rsidRPr="00AE3C26" w:rsidRDefault="00A9399C" w:rsidP="00A9399C">
      <w:pPr>
        <w:autoSpaceDE w:val="0"/>
        <w:autoSpaceDN w:val="0"/>
        <w:spacing w:after="0" w:line="240" w:lineRule="auto"/>
        <w:ind w:left="0" w:firstLine="0"/>
        <w:jc w:val="center"/>
        <w:rPr>
          <w:rFonts w:eastAsia="Times New Roman"/>
          <w:b/>
          <w:bCs/>
          <w:color w:val="auto"/>
          <w:sz w:val="24"/>
          <w:szCs w:val="24"/>
        </w:rPr>
      </w:pPr>
      <w:r>
        <w:rPr>
          <w:rFonts w:eastAsia="Times New Roman"/>
          <w:b/>
          <w:bCs/>
          <w:color w:val="auto"/>
          <w:sz w:val="24"/>
          <w:szCs w:val="24"/>
        </w:rPr>
        <w:t>PLANNING</w:t>
      </w:r>
    </w:p>
    <w:p w14:paraId="0B96D346" w14:textId="77777777" w:rsidR="000A2CD4" w:rsidRPr="00AE3C26" w:rsidRDefault="000A2CD4" w:rsidP="002973ED">
      <w:pPr>
        <w:autoSpaceDE w:val="0"/>
        <w:autoSpaceDN w:val="0"/>
        <w:spacing w:after="0" w:line="240" w:lineRule="auto"/>
        <w:ind w:left="0" w:firstLine="0"/>
        <w:rPr>
          <w:rFonts w:eastAsia="Times New Roman"/>
          <w:b/>
          <w:bCs/>
          <w:color w:val="auto"/>
          <w:sz w:val="24"/>
          <w:szCs w:val="24"/>
        </w:rPr>
      </w:pPr>
    </w:p>
    <w:p w14:paraId="3433E3F8" w14:textId="77777777" w:rsidR="004C6408" w:rsidRPr="00AE3C26" w:rsidRDefault="004C6408" w:rsidP="00695C5A">
      <w:pPr>
        <w:pStyle w:val="ListParagraph"/>
        <w:numPr>
          <w:ilvl w:val="0"/>
          <w:numId w:val="1"/>
        </w:numPr>
        <w:autoSpaceDE w:val="0"/>
        <w:autoSpaceDN w:val="0"/>
        <w:spacing w:after="0" w:line="240" w:lineRule="auto"/>
        <w:rPr>
          <w:rFonts w:eastAsia="Times New Roman"/>
          <w:b/>
          <w:color w:val="auto"/>
          <w:sz w:val="24"/>
          <w:szCs w:val="24"/>
        </w:rPr>
      </w:pPr>
      <w:r>
        <w:rPr>
          <w:b/>
          <w:color w:val="auto"/>
          <w:sz w:val="24"/>
          <w:szCs w:val="24"/>
        </w:rPr>
        <w:t>T</w:t>
      </w:r>
      <w:r>
        <w:rPr>
          <w:rFonts w:eastAsia="Times New Roman"/>
          <w:b/>
          <w:color w:val="auto"/>
          <w:sz w:val="24"/>
          <w:szCs w:val="24"/>
        </w:rPr>
        <w:t>o consider the following applications:</w:t>
      </w:r>
    </w:p>
    <w:p w14:paraId="45BD7C22" w14:textId="77777777" w:rsidR="004C6408" w:rsidRPr="00AE3C26" w:rsidRDefault="004C6408" w:rsidP="004C6408">
      <w:pPr>
        <w:pStyle w:val="ListParagraph"/>
        <w:autoSpaceDE w:val="0"/>
        <w:autoSpaceDN w:val="0"/>
        <w:spacing w:after="0" w:line="240" w:lineRule="auto"/>
        <w:ind w:firstLine="0"/>
        <w:rPr>
          <w:rFonts w:eastAsia="Times New Roman"/>
          <w:b/>
          <w:bCs/>
          <w:color w:val="auto"/>
          <w:sz w:val="24"/>
          <w:szCs w:val="24"/>
        </w:rPr>
      </w:pPr>
    </w:p>
    <w:tbl>
      <w:tblPr>
        <w:tblStyle w:val="TableGrid11"/>
        <w:tblW w:w="11294" w:type="dxa"/>
        <w:tblInd w:w="-431" w:type="dxa"/>
        <w:tblLayout w:type="fixed"/>
        <w:tblLook w:val="04A0" w:firstRow="1" w:lastRow="0" w:firstColumn="1" w:lastColumn="0" w:noHBand="0" w:noVBand="1"/>
      </w:tblPr>
      <w:tblGrid>
        <w:gridCol w:w="2411"/>
        <w:gridCol w:w="3118"/>
        <w:gridCol w:w="5765"/>
      </w:tblGrid>
      <w:tr w:rsidR="008866CD" w:rsidRPr="00AE3C26" w14:paraId="73E94AB8" w14:textId="77777777" w:rsidTr="005A6476">
        <w:trPr>
          <w:trHeight w:val="397"/>
        </w:trPr>
        <w:tc>
          <w:tcPr>
            <w:tcW w:w="2411" w:type="dxa"/>
            <w:tcBorders>
              <w:top w:val="single" w:sz="4" w:space="0" w:color="auto"/>
              <w:left w:val="single" w:sz="4" w:space="0" w:color="auto"/>
              <w:bottom w:val="single" w:sz="4" w:space="0" w:color="auto"/>
              <w:right w:val="single" w:sz="4" w:space="0" w:color="auto"/>
            </w:tcBorders>
            <w:hideMark/>
          </w:tcPr>
          <w:p w14:paraId="114FF26E" w14:textId="77777777" w:rsidR="008866CD" w:rsidRPr="00AE3C26" w:rsidRDefault="008866CD">
            <w:pPr>
              <w:spacing w:after="0" w:line="240" w:lineRule="auto"/>
              <w:ind w:left="0" w:firstLine="0"/>
              <w:jc w:val="center"/>
              <w:rPr>
                <w:rFonts w:eastAsiaTheme="minorHAnsi"/>
                <w:b/>
                <w:noProof/>
                <w:color w:val="auto"/>
                <w:szCs w:val="24"/>
              </w:rPr>
            </w:pPr>
            <w:r>
              <w:rPr>
                <w:rFonts w:eastAsiaTheme="minorHAnsi"/>
                <w:b/>
                <w:noProof/>
                <w:color w:val="auto"/>
                <w:szCs w:val="24"/>
              </w:rPr>
              <w:t>Reference</w:t>
            </w:r>
          </w:p>
        </w:tc>
        <w:tc>
          <w:tcPr>
            <w:tcW w:w="3118" w:type="dxa"/>
            <w:tcBorders>
              <w:top w:val="single" w:sz="4" w:space="0" w:color="auto"/>
              <w:left w:val="single" w:sz="4" w:space="0" w:color="auto"/>
              <w:bottom w:val="single" w:sz="4" w:space="0" w:color="auto"/>
              <w:right w:val="single" w:sz="4" w:space="0" w:color="auto"/>
            </w:tcBorders>
            <w:hideMark/>
          </w:tcPr>
          <w:p w14:paraId="431423C7" w14:textId="77777777" w:rsidR="008866CD" w:rsidRPr="00AE3C26" w:rsidRDefault="008866CD">
            <w:pPr>
              <w:spacing w:after="0" w:line="240" w:lineRule="auto"/>
              <w:ind w:left="0" w:firstLine="0"/>
              <w:jc w:val="center"/>
              <w:rPr>
                <w:rFonts w:eastAsiaTheme="minorHAnsi"/>
                <w:b/>
                <w:noProof/>
                <w:color w:val="auto"/>
                <w:szCs w:val="24"/>
              </w:rPr>
            </w:pPr>
            <w:r>
              <w:rPr>
                <w:rFonts w:eastAsiaTheme="minorHAnsi"/>
                <w:b/>
                <w:noProof/>
                <w:color w:val="auto"/>
                <w:szCs w:val="24"/>
              </w:rPr>
              <w:t>Address</w:t>
            </w:r>
          </w:p>
        </w:tc>
        <w:tc>
          <w:tcPr>
            <w:tcW w:w="5765" w:type="dxa"/>
            <w:tcBorders>
              <w:top w:val="single" w:sz="4" w:space="0" w:color="auto"/>
              <w:left w:val="single" w:sz="4" w:space="0" w:color="auto"/>
              <w:bottom w:val="single" w:sz="4" w:space="0" w:color="auto"/>
              <w:right w:val="single" w:sz="4" w:space="0" w:color="auto"/>
            </w:tcBorders>
            <w:hideMark/>
          </w:tcPr>
          <w:p w14:paraId="76AD5D82" w14:textId="77777777" w:rsidR="008866CD" w:rsidRPr="00AE3C26" w:rsidRDefault="008866CD">
            <w:pPr>
              <w:spacing w:after="0" w:line="240" w:lineRule="auto"/>
              <w:ind w:left="0" w:firstLine="0"/>
              <w:jc w:val="center"/>
              <w:rPr>
                <w:rFonts w:eastAsiaTheme="minorHAnsi"/>
                <w:b/>
                <w:noProof/>
                <w:color w:val="auto"/>
                <w:szCs w:val="24"/>
              </w:rPr>
            </w:pPr>
            <w:r>
              <w:rPr>
                <w:rFonts w:eastAsiaTheme="minorHAnsi"/>
                <w:b/>
                <w:noProof/>
                <w:color w:val="auto"/>
                <w:szCs w:val="24"/>
              </w:rPr>
              <w:t>Proposal</w:t>
            </w:r>
          </w:p>
        </w:tc>
      </w:tr>
      <w:tr w:rsidR="00E83D44" w:rsidRPr="00AE3C26" w14:paraId="60F97CB3" w14:textId="77777777" w:rsidTr="005A6476">
        <w:trPr>
          <w:trHeight w:val="397"/>
        </w:trPr>
        <w:tc>
          <w:tcPr>
            <w:tcW w:w="2411" w:type="dxa"/>
            <w:tcBorders>
              <w:top w:val="single" w:sz="4" w:space="0" w:color="auto"/>
              <w:left w:val="single" w:sz="4" w:space="0" w:color="auto"/>
              <w:bottom w:val="single" w:sz="4" w:space="0" w:color="auto"/>
              <w:right w:val="single" w:sz="4" w:space="0" w:color="auto"/>
            </w:tcBorders>
          </w:tcPr>
          <w:p w14:paraId="47DC4EFB" w14:textId="76CC011B" w:rsidR="00E83D44" w:rsidRPr="00BF0AEB" w:rsidRDefault="00E83D44" w:rsidP="00804031">
            <w:pPr>
              <w:spacing w:after="0" w:line="240" w:lineRule="auto"/>
              <w:ind w:left="0" w:firstLine="0"/>
              <w:rPr>
                <w:rFonts w:eastAsiaTheme="minorHAnsi"/>
                <w:b/>
                <w:noProof/>
                <w:color w:val="auto"/>
                <w:szCs w:val="24"/>
              </w:rPr>
            </w:pPr>
            <w:r>
              <w:rPr>
                <w:rFonts w:eastAsiaTheme="minorHAnsi"/>
                <w:b/>
                <w:noProof/>
                <w:color w:val="auto"/>
                <w:szCs w:val="24"/>
              </w:rPr>
              <w:t>P0491/26/FUL</w:t>
            </w:r>
          </w:p>
        </w:tc>
        <w:tc>
          <w:tcPr>
            <w:tcW w:w="3118" w:type="dxa"/>
            <w:tcBorders>
              <w:top w:val="single" w:sz="4" w:space="0" w:color="auto"/>
              <w:left w:val="single" w:sz="4" w:space="0" w:color="auto"/>
              <w:bottom w:val="single" w:sz="4" w:space="0" w:color="auto"/>
              <w:right w:val="single" w:sz="4" w:space="0" w:color="auto"/>
            </w:tcBorders>
          </w:tcPr>
          <w:p w14:paraId="69CED689" w14:textId="14564055" w:rsidR="00E83D44" w:rsidRPr="00290B0E" w:rsidRDefault="00BC0778" w:rsidP="00804031">
            <w:pPr>
              <w:spacing w:after="0" w:line="240" w:lineRule="auto"/>
              <w:ind w:left="0" w:firstLine="0"/>
              <w:rPr>
                <w:rFonts w:eastAsiaTheme="minorHAnsi"/>
                <w:noProof/>
                <w:color w:val="auto"/>
                <w:szCs w:val="24"/>
              </w:rPr>
            </w:pPr>
            <w:r>
              <w:rPr>
                <w:rFonts w:eastAsiaTheme="minorHAnsi"/>
                <w:b/>
                <w:bCs/>
                <w:noProof/>
                <w:color w:val="auto"/>
                <w:szCs w:val="24"/>
              </w:rPr>
              <w:t>8 Crescent Close, Coleford, Gloucestershire, GL16 8EE</w:t>
            </w:r>
          </w:p>
        </w:tc>
        <w:tc>
          <w:tcPr>
            <w:tcW w:w="5765" w:type="dxa"/>
            <w:tcBorders>
              <w:top w:val="single" w:sz="4" w:space="0" w:color="auto"/>
              <w:left w:val="single" w:sz="4" w:space="0" w:color="auto"/>
              <w:bottom w:val="single" w:sz="4" w:space="0" w:color="auto"/>
              <w:right w:val="single" w:sz="4" w:space="0" w:color="auto"/>
            </w:tcBorders>
          </w:tcPr>
          <w:p w14:paraId="58EFD21D" w14:textId="77777777" w:rsidR="00BC0778" w:rsidRPr="00BC0778" w:rsidRDefault="00BC0778" w:rsidP="00BC0778">
            <w:pPr>
              <w:spacing w:after="0" w:line="240" w:lineRule="auto"/>
              <w:ind w:left="0" w:firstLine="0"/>
              <w:rPr>
                <w:rFonts w:eastAsiaTheme="minorHAnsi"/>
                <w:noProof/>
                <w:color w:val="auto"/>
                <w:szCs w:val="24"/>
              </w:rPr>
            </w:pPr>
            <w:r>
              <w:rPr>
                <w:rFonts w:eastAsiaTheme="minorHAnsi"/>
                <w:noProof/>
                <w:color w:val="auto"/>
                <w:szCs w:val="24"/>
              </w:rPr>
              <w:t>Variation of condition 02 (approved plans) relating to P0221/23/FUL to allow for reduction</w:t>
            </w:r>
          </w:p>
          <w:p w14:paraId="3F09406D" w14:textId="035C9960" w:rsidR="00E83D44" w:rsidRPr="00BF0AEB" w:rsidRDefault="00BC0778" w:rsidP="00BC0778">
            <w:pPr>
              <w:spacing w:after="0" w:line="240" w:lineRule="auto"/>
              <w:ind w:left="0" w:firstLine="0"/>
              <w:rPr>
                <w:rFonts w:eastAsiaTheme="minorHAnsi"/>
                <w:bCs/>
                <w:noProof/>
                <w:color w:val="auto"/>
                <w:szCs w:val="24"/>
              </w:rPr>
            </w:pPr>
            <w:r>
              <w:rPr>
                <w:rFonts w:eastAsiaTheme="minorHAnsi"/>
                <w:noProof/>
                <w:color w:val="auto"/>
                <w:szCs w:val="24"/>
              </w:rPr>
              <w:t>of width and increase of depth of extension with alterations to fenestration and roof.</w:t>
            </w:r>
          </w:p>
        </w:tc>
      </w:tr>
      <w:tr w:rsidR="00DC1922" w:rsidRPr="00AE3C26" w14:paraId="4F27A89A" w14:textId="77777777" w:rsidTr="008536CB">
        <w:trPr>
          <w:trHeight w:val="397"/>
        </w:trPr>
        <w:tc>
          <w:tcPr>
            <w:tcW w:w="11294" w:type="dxa"/>
            <w:gridSpan w:val="3"/>
            <w:tcBorders>
              <w:top w:val="single" w:sz="4" w:space="0" w:color="auto"/>
              <w:left w:val="single" w:sz="4" w:space="0" w:color="auto"/>
              <w:bottom w:val="single" w:sz="4" w:space="0" w:color="auto"/>
              <w:right w:val="single" w:sz="4" w:space="0" w:color="auto"/>
            </w:tcBorders>
          </w:tcPr>
          <w:p w14:paraId="04F6BC38" w14:textId="77777777" w:rsidR="00AE016A" w:rsidRDefault="00AE016A" w:rsidP="00AE016A">
            <w:pPr>
              <w:spacing w:after="0" w:line="240" w:lineRule="auto"/>
              <w:ind w:left="0" w:firstLine="0"/>
              <w:rPr>
                <w:rFonts w:eastAsiaTheme="minorHAnsi"/>
                <w:noProof/>
                <w:color w:val="auto"/>
                <w:szCs w:val="24"/>
              </w:rPr>
            </w:pPr>
            <w:r>
              <w:rPr>
                <w:rFonts w:eastAsiaTheme="minorHAnsi"/>
                <w:noProof/>
                <w:color w:val="auto"/>
                <w:szCs w:val="24"/>
              </w:rPr>
              <w:t>No objection. However, it is noted that no location plan has been included within the application.</w:t>
            </w:r>
          </w:p>
          <w:p w14:paraId="2AB66B07" w14:textId="77777777" w:rsidR="00AE016A" w:rsidRPr="00AE016A" w:rsidRDefault="00AE016A" w:rsidP="00AE016A">
            <w:pPr>
              <w:spacing w:after="0" w:line="240" w:lineRule="auto"/>
              <w:ind w:left="0" w:firstLine="0"/>
              <w:rPr>
                <w:rFonts w:eastAsiaTheme="minorHAnsi"/>
                <w:noProof/>
                <w:color w:val="auto"/>
                <w:szCs w:val="24"/>
              </w:rPr>
            </w:pPr>
          </w:p>
          <w:p w14:paraId="089F5C7B" w14:textId="77777777" w:rsidR="00AE016A" w:rsidRPr="00AE016A" w:rsidRDefault="00AE016A" w:rsidP="00AE016A">
            <w:pPr>
              <w:spacing w:after="0" w:line="240" w:lineRule="auto"/>
              <w:ind w:left="0" w:firstLine="0"/>
              <w:rPr>
                <w:rFonts w:eastAsiaTheme="minorHAnsi"/>
                <w:noProof/>
                <w:color w:val="auto"/>
                <w:szCs w:val="24"/>
              </w:rPr>
            </w:pPr>
            <w:r>
              <w:rPr>
                <w:rFonts w:eastAsiaTheme="minorHAnsi"/>
                <w:noProof/>
                <w:color w:val="auto"/>
                <w:szCs w:val="24"/>
              </w:rPr>
              <w:t>The Council would ask that the applicant be mindful of the potential impact of lighting on local bird and bat populations, and that appropriate mitigation measures are considered.</w:t>
            </w:r>
          </w:p>
          <w:p w14:paraId="2F78FA50" w14:textId="77777777" w:rsidR="00DC1922" w:rsidRPr="00BC0778" w:rsidRDefault="00DC1922" w:rsidP="00BC0778">
            <w:pPr>
              <w:spacing w:after="0" w:line="240" w:lineRule="auto"/>
              <w:ind w:left="0" w:firstLine="0"/>
              <w:rPr>
                <w:rFonts w:eastAsiaTheme="minorHAnsi"/>
                <w:noProof/>
                <w:color w:val="auto"/>
                <w:szCs w:val="24"/>
              </w:rPr>
            </w:pPr>
          </w:p>
        </w:tc>
      </w:tr>
      <w:tr w:rsidR="008536CB" w:rsidRPr="00AE3C26" w14:paraId="33405BD1" w14:textId="77777777" w:rsidTr="008536CB">
        <w:trPr>
          <w:trHeight w:val="397"/>
        </w:trPr>
        <w:tc>
          <w:tcPr>
            <w:tcW w:w="11294" w:type="dxa"/>
            <w:gridSpan w:val="3"/>
            <w:tcBorders>
              <w:top w:val="single" w:sz="4" w:space="0" w:color="auto"/>
              <w:left w:val="nil"/>
              <w:bottom w:val="single" w:sz="4" w:space="0" w:color="auto"/>
              <w:right w:val="nil"/>
            </w:tcBorders>
          </w:tcPr>
          <w:p w14:paraId="77CA9EF0" w14:textId="77777777" w:rsidR="008536CB" w:rsidRPr="00AE016A" w:rsidRDefault="008536CB" w:rsidP="00AE016A">
            <w:pPr>
              <w:spacing w:after="0" w:line="240" w:lineRule="auto"/>
              <w:ind w:left="0" w:firstLine="0"/>
              <w:rPr>
                <w:rFonts w:eastAsiaTheme="minorHAnsi"/>
                <w:noProof/>
                <w:color w:val="auto"/>
                <w:szCs w:val="24"/>
              </w:rPr>
            </w:pPr>
          </w:p>
        </w:tc>
      </w:tr>
      <w:tr w:rsidR="00BC0778" w:rsidRPr="00AE3C26" w14:paraId="206664C2" w14:textId="77777777" w:rsidTr="008536CB">
        <w:trPr>
          <w:trHeight w:val="397"/>
        </w:trPr>
        <w:tc>
          <w:tcPr>
            <w:tcW w:w="2411" w:type="dxa"/>
            <w:tcBorders>
              <w:top w:val="single" w:sz="4" w:space="0" w:color="auto"/>
              <w:left w:val="single" w:sz="4" w:space="0" w:color="auto"/>
              <w:bottom w:val="single" w:sz="4" w:space="0" w:color="auto"/>
              <w:right w:val="single" w:sz="4" w:space="0" w:color="auto"/>
            </w:tcBorders>
          </w:tcPr>
          <w:p w14:paraId="1190E1B5" w14:textId="02FFF383" w:rsidR="00BC0778" w:rsidRPr="00E83D44" w:rsidRDefault="00E94C78" w:rsidP="00E94C78">
            <w:pPr>
              <w:spacing w:after="0" w:line="240" w:lineRule="auto"/>
              <w:ind w:left="0" w:firstLine="0"/>
              <w:rPr>
                <w:rFonts w:eastAsiaTheme="minorHAnsi"/>
                <w:b/>
                <w:noProof/>
                <w:color w:val="auto"/>
                <w:szCs w:val="24"/>
              </w:rPr>
            </w:pPr>
            <w:r>
              <w:rPr>
                <w:rFonts w:eastAsiaTheme="minorHAnsi"/>
                <w:b/>
                <w:noProof/>
                <w:color w:val="auto"/>
                <w:szCs w:val="24"/>
              </w:rPr>
              <w:t>P0462/26/DISCON</w:t>
            </w:r>
          </w:p>
        </w:tc>
        <w:tc>
          <w:tcPr>
            <w:tcW w:w="3118" w:type="dxa"/>
            <w:tcBorders>
              <w:top w:val="single" w:sz="4" w:space="0" w:color="auto"/>
              <w:left w:val="single" w:sz="4" w:space="0" w:color="auto"/>
              <w:bottom w:val="single" w:sz="4" w:space="0" w:color="auto"/>
              <w:right w:val="single" w:sz="4" w:space="0" w:color="auto"/>
            </w:tcBorders>
          </w:tcPr>
          <w:p w14:paraId="7E2F8D27" w14:textId="45F6F291" w:rsidR="00BC0778" w:rsidRPr="00BC0778" w:rsidRDefault="007D0A30" w:rsidP="00804031">
            <w:pPr>
              <w:spacing w:after="0" w:line="240" w:lineRule="auto"/>
              <w:ind w:left="0" w:firstLine="0"/>
              <w:rPr>
                <w:rFonts w:eastAsiaTheme="minorHAnsi"/>
                <w:b/>
                <w:bCs/>
                <w:noProof/>
                <w:color w:val="auto"/>
                <w:szCs w:val="24"/>
              </w:rPr>
            </w:pPr>
            <w:r>
              <w:rPr>
                <w:rFonts w:eastAsiaTheme="minorHAnsi"/>
                <w:b/>
                <w:bCs/>
                <w:noProof/>
                <w:color w:val="auto"/>
                <w:szCs w:val="24"/>
              </w:rPr>
              <w:t>Land Adjacent To Poolway Farm, Gloucester Road, Coleford, Gloucestershire.</w:t>
            </w:r>
          </w:p>
        </w:tc>
        <w:tc>
          <w:tcPr>
            <w:tcW w:w="5765" w:type="dxa"/>
            <w:tcBorders>
              <w:top w:val="single" w:sz="4" w:space="0" w:color="auto"/>
              <w:left w:val="single" w:sz="4" w:space="0" w:color="auto"/>
              <w:bottom w:val="single" w:sz="4" w:space="0" w:color="auto"/>
              <w:right w:val="single" w:sz="4" w:space="0" w:color="auto"/>
            </w:tcBorders>
          </w:tcPr>
          <w:p w14:paraId="01471E69" w14:textId="36FB9E15" w:rsidR="00BC0778" w:rsidRPr="00BC0778" w:rsidRDefault="007D0A30" w:rsidP="00BC0778">
            <w:pPr>
              <w:spacing w:after="0" w:line="240" w:lineRule="auto"/>
              <w:ind w:left="0" w:firstLine="0"/>
              <w:rPr>
                <w:rFonts w:eastAsiaTheme="minorHAnsi"/>
                <w:noProof/>
                <w:color w:val="auto"/>
                <w:szCs w:val="24"/>
              </w:rPr>
            </w:pPr>
            <w:r>
              <w:rPr>
                <w:rFonts w:eastAsiaTheme="minorHAnsi"/>
                <w:noProof/>
                <w:color w:val="EE0000"/>
                <w:szCs w:val="24"/>
              </w:rPr>
              <w:t xml:space="preserve">Discharge of Condition 4 </w:t>
            </w:r>
            <w:r>
              <w:rPr>
                <w:rFonts w:eastAsiaTheme="minorHAnsi"/>
                <w:noProof/>
                <w:color w:val="auto"/>
                <w:szCs w:val="24"/>
              </w:rPr>
              <w:t>(CMP) relating to planning permission P0372/24/FUL</w:t>
            </w:r>
          </w:p>
        </w:tc>
      </w:tr>
      <w:tr w:rsidR="00DC1922" w:rsidRPr="00AE3C26" w14:paraId="00F790AC" w14:textId="77777777" w:rsidTr="008536CB">
        <w:trPr>
          <w:trHeight w:val="397"/>
        </w:trPr>
        <w:tc>
          <w:tcPr>
            <w:tcW w:w="11294" w:type="dxa"/>
            <w:gridSpan w:val="3"/>
            <w:tcBorders>
              <w:top w:val="single" w:sz="4" w:space="0" w:color="auto"/>
              <w:left w:val="single" w:sz="4" w:space="0" w:color="auto"/>
              <w:bottom w:val="single" w:sz="4" w:space="0" w:color="auto"/>
              <w:right w:val="single" w:sz="4" w:space="0" w:color="auto"/>
            </w:tcBorders>
          </w:tcPr>
          <w:p w14:paraId="7B755FC7" w14:textId="77777777" w:rsidR="00493945" w:rsidRPr="00C7345A" w:rsidRDefault="00493945" w:rsidP="00493945">
            <w:pPr>
              <w:spacing w:after="0" w:line="240" w:lineRule="auto"/>
              <w:ind w:left="0" w:firstLine="0"/>
              <w:rPr>
                <w:rFonts w:eastAsiaTheme="minorHAnsi"/>
                <w:noProof/>
                <w:color w:val="auto"/>
                <w:szCs w:val="24"/>
              </w:rPr>
            </w:pPr>
            <w:r>
              <w:rPr>
                <w:rFonts w:eastAsiaTheme="minorHAnsi"/>
                <w:noProof/>
                <w:color w:val="auto"/>
                <w:szCs w:val="24"/>
              </w:rPr>
              <w:t>We are unable to agree to this discharge on the following grounds:</w:t>
            </w:r>
          </w:p>
          <w:p w14:paraId="7B0E1877" w14:textId="77777777" w:rsidR="006024FD" w:rsidRPr="00C7345A" w:rsidRDefault="006024FD" w:rsidP="00493945">
            <w:pPr>
              <w:spacing w:after="0" w:line="240" w:lineRule="auto"/>
              <w:ind w:left="0" w:firstLine="0"/>
              <w:rPr>
                <w:rFonts w:eastAsiaTheme="minorHAnsi"/>
                <w:noProof/>
                <w:color w:val="auto"/>
                <w:szCs w:val="24"/>
              </w:rPr>
            </w:pPr>
          </w:p>
          <w:p w14:paraId="3BA87670" w14:textId="77777777" w:rsidR="009E3D28" w:rsidRPr="00C7345A" w:rsidRDefault="00493945" w:rsidP="00493945">
            <w:pPr>
              <w:numPr>
                <w:ilvl w:val="0"/>
                <w:numId w:val="19"/>
              </w:numPr>
              <w:spacing w:after="0" w:line="240" w:lineRule="auto"/>
              <w:rPr>
                <w:rFonts w:eastAsiaTheme="minorHAnsi"/>
                <w:noProof/>
                <w:color w:val="auto"/>
                <w:szCs w:val="24"/>
              </w:rPr>
            </w:pPr>
            <w:r>
              <w:rPr>
                <w:rFonts w:eastAsiaTheme="minorHAnsi"/>
                <w:noProof/>
                <w:color w:val="auto"/>
                <w:szCs w:val="24"/>
              </w:rPr>
              <w:lastRenderedPageBreak/>
              <w:t xml:space="preserve">In relation to the gas main and relocation of the associated pressure reduction station, further detail is required regarding how and when this will be achieved. This should include traffic management arrangements, the risk assessment to be carried out, and how affected residents will be informed about any interruption to central heating. </w:t>
            </w:r>
          </w:p>
          <w:p w14:paraId="60E84336" w14:textId="55551236" w:rsidR="00493945" w:rsidRPr="00C7345A" w:rsidRDefault="00493945" w:rsidP="009E3D28">
            <w:pPr>
              <w:spacing w:after="0" w:line="240" w:lineRule="auto"/>
              <w:ind w:left="720" w:firstLine="0"/>
              <w:rPr>
                <w:rFonts w:eastAsiaTheme="minorHAnsi"/>
                <w:noProof/>
                <w:color w:val="auto"/>
                <w:szCs w:val="24"/>
              </w:rPr>
            </w:pPr>
            <w:r>
              <w:rPr>
                <w:rFonts w:eastAsiaTheme="minorHAnsi"/>
                <w:noProof/>
                <w:color w:val="auto"/>
                <w:szCs w:val="24"/>
              </w:rPr>
              <w:t>A list of properties affected by the gas shut-off should also be provided.</w:t>
            </w:r>
          </w:p>
          <w:p w14:paraId="19202611" w14:textId="77777777" w:rsidR="009E3D28" w:rsidRPr="00C7345A" w:rsidRDefault="009E3D28" w:rsidP="009E3D28">
            <w:pPr>
              <w:spacing w:after="0" w:line="240" w:lineRule="auto"/>
              <w:ind w:left="720" w:firstLine="0"/>
              <w:rPr>
                <w:rFonts w:eastAsiaTheme="minorHAnsi"/>
                <w:noProof/>
                <w:color w:val="auto"/>
                <w:szCs w:val="24"/>
              </w:rPr>
            </w:pPr>
          </w:p>
          <w:p w14:paraId="49675A70" w14:textId="77777777" w:rsidR="00493945" w:rsidRDefault="00493945" w:rsidP="00493945">
            <w:pPr>
              <w:numPr>
                <w:ilvl w:val="0"/>
                <w:numId w:val="19"/>
              </w:numPr>
              <w:spacing w:after="0" w:line="240" w:lineRule="auto"/>
              <w:rPr>
                <w:rFonts w:eastAsiaTheme="minorHAnsi"/>
                <w:noProof/>
                <w:color w:val="auto"/>
                <w:szCs w:val="24"/>
              </w:rPr>
            </w:pPr>
            <w:r>
              <w:rPr>
                <w:rFonts w:eastAsiaTheme="minorHAnsi"/>
                <w:noProof/>
                <w:color w:val="auto"/>
                <w:szCs w:val="24"/>
              </w:rPr>
              <w:t>It is not acknowledged that this forms part of an official HGV route. This must be included.</w:t>
            </w:r>
          </w:p>
          <w:p w14:paraId="785F639F" w14:textId="77777777" w:rsidR="004C49B4" w:rsidRPr="00C7345A" w:rsidRDefault="004C49B4" w:rsidP="004C49B4">
            <w:pPr>
              <w:spacing w:after="0" w:line="240" w:lineRule="auto"/>
              <w:ind w:left="720" w:firstLine="0"/>
              <w:rPr>
                <w:rFonts w:eastAsiaTheme="minorHAnsi"/>
                <w:noProof/>
                <w:color w:val="auto"/>
                <w:szCs w:val="24"/>
              </w:rPr>
            </w:pPr>
          </w:p>
          <w:p w14:paraId="64BE6A0C" w14:textId="186A89AA" w:rsidR="006469FA" w:rsidRPr="00C7345A" w:rsidRDefault="006469FA" w:rsidP="006469FA">
            <w:pPr>
              <w:numPr>
                <w:ilvl w:val="0"/>
                <w:numId w:val="19"/>
              </w:numPr>
              <w:spacing w:after="0" w:line="240" w:lineRule="auto"/>
              <w:rPr>
                <w:rFonts w:eastAsiaTheme="minorHAnsi"/>
                <w:noProof/>
                <w:color w:val="auto"/>
                <w:szCs w:val="24"/>
              </w:rPr>
            </w:pPr>
            <w:r>
              <w:rPr>
                <w:rFonts w:eastAsiaTheme="minorHAnsi"/>
                <w:noProof/>
                <w:color w:val="auto"/>
                <w:szCs w:val="24"/>
              </w:rPr>
              <w:t>Clarification is needed on the maximum length of vehicles using the route regarding turning at specific areas, namely the right hand turn into Woodgate Road. We require specific detail on how traffic will be managed at that point.</w:t>
            </w:r>
          </w:p>
          <w:p w14:paraId="0394CE80" w14:textId="77777777" w:rsidR="009E3D28" w:rsidRPr="00C7345A" w:rsidRDefault="009E3D28" w:rsidP="009E3D28">
            <w:pPr>
              <w:spacing w:after="0" w:line="240" w:lineRule="auto"/>
              <w:ind w:left="720" w:firstLine="0"/>
              <w:rPr>
                <w:rFonts w:eastAsiaTheme="minorHAnsi"/>
                <w:noProof/>
                <w:color w:val="auto"/>
                <w:szCs w:val="24"/>
              </w:rPr>
            </w:pPr>
          </w:p>
          <w:p w14:paraId="0CF0E7D3" w14:textId="59519C5E" w:rsidR="009E3D28" w:rsidRPr="00C7345A" w:rsidRDefault="00493945" w:rsidP="006469FA">
            <w:pPr>
              <w:numPr>
                <w:ilvl w:val="0"/>
                <w:numId w:val="19"/>
              </w:numPr>
              <w:spacing w:after="0" w:line="240" w:lineRule="auto"/>
              <w:rPr>
                <w:rFonts w:eastAsiaTheme="minorHAnsi"/>
                <w:noProof/>
                <w:color w:val="auto"/>
                <w:szCs w:val="24"/>
              </w:rPr>
            </w:pPr>
            <w:r>
              <w:rPr>
                <w:rFonts w:eastAsiaTheme="minorHAnsi"/>
                <w:noProof/>
                <w:color w:val="auto"/>
                <w:szCs w:val="24"/>
              </w:rPr>
              <w:t>The reference to "Five Ways" should be corrected to "Five Acres," with appropriate recognition of the school included.</w:t>
            </w:r>
          </w:p>
          <w:p w14:paraId="1EB60F46" w14:textId="77777777" w:rsidR="009E3D28" w:rsidRPr="00C7345A" w:rsidRDefault="009E3D28" w:rsidP="009E3D28">
            <w:pPr>
              <w:spacing w:after="0" w:line="240" w:lineRule="auto"/>
              <w:ind w:left="0" w:firstLine="0"/>
              <w:rPr>
                <w:rFonts w:eastAsiaTheme="minorHAnsi"/>
                <w:noProof/>
                <w:color w:val="auto"/>
                <w:szCs w:val="24"/>
              </w:rPr>
            </w:pPr>
          </w:p>
          <w:p w14:paraId="41C73E8D" w14:textId="0F57FED9" w:rsidR="00493945" w:rsidRPr="00C7345A" w:rsidRDefault="00493945" w:rsidP="00493945">
            <w:pPr>
              <w:numPr>
                <w:ilvl w:val="0"/>
                <w:numId w:val="19"/>
              </w:numPr>
              <w:spacing w:after="0" w:line="240" w:lineRule="auto"/>
              <w:rPr>
                <w:rFonts w:eastAsiaTheme="minorHAnsi"/>
                <w:noProof/>
                <w:color w:val="auto"/>
                <w:szCs w:val="24"/>
              </w:rPr>
            </w:pPr>
            <w:r>
              <w:rPr>
                <w:rFonts w:eastAsiaTheme="minorHAnsi"/>
                <w:noProof/>
                <w:color w:val="auto"/>
                <w:szCs w:val="24"/>
              </w:rPr>
              <w:t xml:space="preserve">The Local Green Space on the opposite side of the road to the site will need to be addressed. </w:t>
            </w:r>
          </w:p>
          <w:p w14:paraId="3555AFAA" w14:textId="77777777" w:rsidR="00C41CF5" w:rsidRPr="00C7345A" w:rsidRDefault="00C41CF5" w:rsidP="00C41CF5">
            <w:pPr>
              <w:spacing w:after="0" w:line="240" w:lineRule="auto"/>
              <w:ind w:left="0" w:firstLine="0"/>
              <w:rPr>
                <w:rFonts w:eastAsiaTheme="minorHAnsi"/>
                <w:noProof/>
                <w:color w:val="auto"/>
                <w:szCs w:val="24"/>
              </w:rPr>
            </w:pPr>
          </w:p>
          <w:p w14:paraId="13B771C8" w14:textId="316AF343" w:rsidR="00493945" w:rsidRPr="00C7345A" w:rsidRDefault="00493945" w:rsidP="00493945">
            <w:pPr>
              <w:numPr>
                <w:ilvl w:val="0"/>
                <w:numId w:val="19"/>
              </w:numPr>
              <w:spacing w:after="0" w:line="240" w:lineRule="auto"/>
              <w:rPr>
                <w:rFonts w:eastAsiaTheme="minorHAnsi"/>
                <w:noProof/>
                <w:color w:val="auto"/>
                <w:szCs w:val="24"/>
              </w:rPr>
            </w:pPr>
            <w:r>
              <w:rPr>
                <w:rFonts w:eastAsiaTheme="minorHAnsi"/>
                <w:noProof/>
                <w:color w:val="auto"/>
                <w:szCs w:val="24"/>
              </w:rPr>
              <w:t>Temporary protection measures for trees and other ecological features must be referenced in the approved ecology plan, which has not been received.</w:t>
            </w:r>
          </w:p>
          <w:p w14:paraId="60D30C6A" w14:textId="77777777" w:rsidR="00C41CF5" w:rsidRPr="00C7345A" w:rsidRDefault="00C41CF5" w:rsidP="00C41CF5">
            <w:pPr>
              <w:spacing w:after="0" w:line="240" w:lineRule="auto"/>
              <w:ind w:left="0" w:firstLine="0"/>
              <w:rPr>
                <w:rFonts w:eastAsiaTheme="minorHAnsi"/>
                <w:noProof/>
                <w:color w:val="auto"/>
                <w:szCs w:val="24"/>
              </w:rPr>
            </w:pPr>
          </w:p>
          <w:p w14:paraId="654BA45C" w14:textId="77777777" w:rsidR="00C7345A" w:rsidRPr="00C7345A" w:rsidRDefault="00493945" w:rsidP="00493945">
            <w:pPr>
              <w:numPr>
                <w:ilvl w:val="0"/>
                <w:numId w:val="19"/>
              </w:numPr>
              <w:spacing w:after="0" w:line="240" w:lineRule="auto"/>
              <w:rPr>
                <w:rFonts w:eastAsiaTheme="minorHAnsi"/>
                <w:noProof/>
                <w:color w:val="auto"/>
                <w:szCs w:val="24"/>
              </w:rPr>
            </w:pPr>
            <w:r>
              <w:rPr>
                <w:rFonts w:eastAsiaTheme="minorHAnsi"/>
                <w:noProof/>
                <w:color w:val="auto"/>
                <w:szCs w:val="24"/>
              </w:rPr>
              <w:t xml:space="preserve">The sequence of key events places sewer-related matters at the end, which is not considered appropriate given their significance. </w:t>
            </w:r>
          </w:p>
          <w:p w14:paraId="21ED46B3" w14:textId="77777777" w:rsidR="00C7345A" w:rsidRPr="00C7345A" w:rsidRDefault="00C7345A" w:rsidP="00C7345A">
            <w:pPr>
              <w:pStyle w:val="ListParagraph"/>
              <w:rPr>
                <w:rFonts w:eastAsiaTheme="minorHAnsi"/>
                <w:noProof/>
                <w:color w:val="auto"/>
                <w:szCs w:val="24"/>
              </w:rPr>
            </w:pPr>
          </w:p>
          <w:p w14:paraId="7F94AEDD" w14:textId="3D5A6834" w:rsidR="00493945" w:rsidRPr="00C7345A" w:rsidRDefault="002955C0" w:rsidP="00493945">
            <w:pPr>
              <w:numPr>
                <w:ilvl w:val="0"/>
                <w:numId w:val="19"/>
              </w:numPr>
              <w:spacing w:after="0" w:line="240" w:lineRule="auto"/>
              <w:rPr>
                <w:rFonts w:eastAsiaTheme="minorHAnsi"/>
                <w:noProof/>
                <w:color w:val="auto"/>
                <w:szCs w:val="24"/>
              </w:rPr>
            </w:pPr>
            <w:r w:rsidRPr="002955C0">
              <w:rPr>
                <w:rFonts w:eastAsiaTheme="minorHAnsi"/>
                <w:noProof/>
                <w:color w:val="auto"/>
                <w:szCs w:val="24"/>
              </w:rPr>
              <w:t>The Council requests confirmation that surface water drainage during the construction phase will be adequately managed and that all relevant conditions relating to surface water and drainage will be discharged prior to works commencing on site.</w:t>
            </w:r>
          </w:p>
          <w:p w14:paraId="5C4C94DC" w14:textId="3F44EBCA" w:rsidR="001D11BB" w:rsidRPr="00D541BE" w:rsidRDefault="001D11BB" w:rsidP="00C7345A">
            <w:pPr>
              <w:spacing w:after="0" w:line="240" w:lineRule="auto"/>
              <w:ind w:left="0" w:firstLine="0"/>
              <w:rPr>
                <w:rFonts w:eastAsiaTheme="minorHAnsi"/>
                <w:noProof/>
                <w:color w:val="EE0000"/>
                <w:szCs w:val="24"/>
              </w:rPr>
            </w:pPr>
          </w:p>
        </w:tc>
      </w:tr>
      <w:tr w:rsidR="008536CB" w:rsidRPr="00AE3C26" w14:paraId="7C2100C8" w14:textId="77777777" w:rsidTr="008536CB">
        <w:trPr>
          <w:trHeight w:val="397"/>
        </w:trPr>
        <w:tc>
          <w:tcPr>
            <w:tcW w:w="11294" w:type="dxa"/>
            <w:gridSpan w:val="3"/>
            <w:tcBorders>
              <w:top w:val="single" w:sz="4" w:space="0" w:color="auto"/>
              <w:left w:val="nil"/>
              <w:bottom w:val="single" w:sz="4" w:space="0" w:color="auto"/>
              <w:right w:val="nil"/>
            </w:tcBorders>
          </w:tcPr>
          <w:p w14:paraId="0F6A4D37" w14:textId="77777777" w:rsidR="008536CB" w:rsidRPr="00C7345A" w:rsidRDefault="008536CB" w:rsidP="00493945">
            <w:pPr>
              <w:spacing w:after="0" w:line="240" w:lineRule="auto"/>
              <w:ind w:left="0" w:firstLine="0"/>
              <w:rPr>
                <w:rFonts w:eastAsiaTheme="minorHAnsi"/>
                <w:noProof/>
                <w:color w:val="auto"/>
                <w:szCs w:val="24"/>
              </w:rPr>
            </w:pPr>
          </w:p>
        </w:tc>
      </w:tr>
      <w:tr w:rsidR="007D0A30" w:rsidRPr="00AE3C26" w14:paraId="68781358" w14:textId="77777777" w:rsidTr="008536CB">
        <w:trPr>
          <w:trHeight w:val="397"/>
        </w:trPr>
        <w:tc>
          <w:tcPr>
            <w:tcW w:w="2411" w:type="dxa"/>
            <w:tcBorders>
              <w:top w:val="single" w:sz="4" w:space="0" w:color="auto"/>
              <w:left w:val="single" w:sz="4" w:space="0" w:color="auto"/>
              <w:bottom w:val="single" w:sz="4" w:space="0" w:color="auto"/>
              <w:right w:val="single" w:sz="4" w:space="0" w:color="auto"/>
            </w:tcBorders>
          </w:tcPr>
          <w:p w14:paraId="6525A676" w14:textId="16572C1F" w:rsidR="007D0A30" w:rsidRPr="00E94C78" w:rsidRDefault="00D50EC5" w:rsidP="00E94C78">
            <w:pPr>
              <w:spacing w:after="0" w:line="240" w:lineRule="auto"/>
              <w:ind w:left="0" w:firstLine="0"/>
              <w:rPr>
                <w:rFonts w:eastAsiaTheme="minorHAnsi"/>
                <w:b/>
                <w:noProof/>
                <w:color w:val="auto"/>
                <w:szCs w:val="24"/>
              </w:rPr>
            </w:pPr>
            <w:r>
              <w:rPr>
                <w:rFonts w:eastAsiaTheme="minorHAnsi"/>
                <w:b/>
                <w:noProof/>
                <w:color w:val="auto"/>
                <w:szCs w:val="24"/>
              </w:rPr>
              <w:t>P0463/26/DISCON</w:t>
            </w:r>
          </w:p>
        </w:tc>
        <w:tc>
          <w:tcPr>
            <w:tcW w:w="3118" w:type="dxa"/>
            <w:tcBorders>
              <w:top w:val="single" w:sz="4" w:space="0" w:color="auto"/>
              <w:left w:val="single" w:sz="4" w:space="0" w:color="auto"/>
              <w:bottom w:val="single" w:sz="4" w:space="0" w:color="auto"/>
              <w:right w:val="single" w:sz="4" w:space="0" w:color="auto"/>
            </w:tcBorders>
          </w:tcPr>
          <w:p w14:paraId="706FF3ED" w14:textId="3930719C" w:rsidR="007D0A30" w:rsidRPr="007D0A30" w:rsidRDefault="00D541BE" w:rsidP="00804031">
            <w:pPr>
              <w:spacing w:after="0" w:line="240" w:lineRule="auto"/>
              <w:ind w:left="0" w:firstLine="0"/>
              <w:rPr>
                <w:rFonts w:eastAsiaTheme="minorHAnsi"/>
                <w:b/>
                <w:bCs/>
                <w:noProof/>
                <w:color w:val="auto"/>
                <w:szCs w:val="24"/>
              </w:rPr>
            </w:pPr>
            <w:r>
              <w:rPr>
                <w:rFonts w:eastAsiaTheme="minorHAnsi"/>
                <w:b/>
                <w:bCs/>
                <w:noProof/>
                <w:color w:val="auto"/>
                <w:szCs w:val="24"/>
              </w:rPr>
              <w:t>Poolway Farm, Gloucester Road, Coleford, Gloucestershire.</w:t>
            </w:r>
          </w:p>
        </w:tc>
        <w:tc>
          <w:tcPr>
            <w:tcW w:w="5765" w:type="dxa"/>
            <w:tcBorders>
              <w:top w:val="single" w:sz="4" w:space="0" w:color="auto"/>
              <w:left w:val="single" w:sz="4" w:space="0" w:color="auto"/>
              <w:bottom w:val="single" w:sz="4" w:space="0" w:color="auto"/>
              <w:right w:val="single" w:sz="4" w:space="0" w:color="auto"/>
            </w:tcBorders>
          </w:tcPr>
          <w:p w14:paraId="11EDBCFE" w14:textId="1BF97330" w:rsidR="007D0A30" w:rsidRPr="007D0A30" w:rsidRDefault="00D541BE" w:rsidP="00BC0778">
            <w:pPr>
              <w:spacing w:after="0" w:line="240" w:lineRule="auto"/>
              <w:ind w:left="0" w:firstLine="0"/>
              <w:rPr>
                <w:rFonts w:eastAsiaTheme="minorHAnsi"/>
                <w:noProof/>
                <w:color w:val="auto"/>
                <w:szCs w:val="24"/>
              </w:rPr>
            </w:pPr>
            <w:r>
              <w:rPr>
                <w:rFonts w:eastAsiaTheme="minorHAnsi"/>
                <w:noProof/>
                <w:color w:val="EE0000"/>
                <w:szCs w:val="24"/>
              </w:rPr>
              <w:t xml:space="preserve">Discharge of Condition 6 </w:t>
            </w:r>
            <w:r>
              <w:rPr>
                <w:rFonts w:eastAsiaTheme="minorHAnsi"/>
                <w:noProof/>
                <w:color w:val="auto"/>
                <w:szCs w:val="24"/>
              </w:rPr>
              <w:t>(CMP) relating to planning permission P1594/23/FUL</w:t>
            </w:r>
          </w:p>
        </w:tc>
      </w:tr>
      <w:tr w:rsidR="00DC1922" w:rsidRPr="00AE3C26" w14:paraId="3FE53F06" w14:textId="77777777" w:rsidTr="00AB0770">
        <w:trPr>
          <w:trHeight w:val="397"/>
        </w:trPr>
        <w:tc>
          <w:tcPr>
            <w:tcW w:w="11294" w:type="dxa"/>
            <w:gridSpan w:val="3"/>
            <w:tcBorders>
              <w:top w:val="single" w:sz="4" w:space="0" w:color="auto"/>
              <w:left w:val="single" w:sz="4" w:space="0" w:color="auto"/>
              <w:bottom w:val="single" w:sz="4" w:space="0" w:color="auto"/>
              <w:right w:val="single" w:sz="4" w:space="0" w:color="auto"/>
            </w:tcBorders>
          </w:tcPr>
          <w:p w14:paraId="385F6EE4" w14:textId="453F81F0" w:rsidR="004A30A9" w:rsidRPr="00F16313" w:rsidRDefault="008076DA" w:rsidP="00BC0778">
            <w:pPr>
              <w:spacing w:after="0" w:line="240" w:lineRule="auto"/>
              <w:ind w:left="0" w:firstLine="0"/>
              <w:rPr>
                <w:rFonts w:eastAsiaTheme="minorHAnsi"/>
                <w:noProof/>
                <w:color w:val="auto"/>
                <w:szCs w:val="24"/>
              </w:rPr>
            </w:pPr>
            <w:r>
              <w:rPr>
                <w:rFonts w:eastAsiaTheme="minorHAnsi"/>
                <w:noProof/>
                <w:color w:val="auto"/>
                <w:szCs w:val="24"/>
              </w:rPr>
              <w:t>Objection.</w:t>
            </w:r>
          </w:p>
          <w:p w14:paraId="384E3238" w14:textId="77777777" w:rsidR="008076DA" w:rsidRPr="00F16313" w:rsidRDefault="008076DA" w:rsidP="00BC0778">
            <w:pPr>
              <w:spacing w:after="0" w:line="240" w:lineRule="auto"/>
              <w:ind w:left="0" w:firstLine="0"/>
              <w:rPr>
                <w:rFonts w:eastAsiaTheme="minorHAnsi"/>
                <w:noProof/>
                <w:color w:val="auto"/>
                <w:szCs w:val="24"/>
              </w:rPr>
            </w:pPr>
          </w:p>
          <w:p w14:paraId="12D9BA9F" w14:textId="77777777" w:rsidR="004A30A9" w:rsidRPr="00F16313" w:rsidRDefault="0026576C" w:rsidP="00BC0778">
            <w:pPr>
              <w:spacing w:after="0" w:line="240" w:lineRule="auto"/>
              <w:ind w:left="0" w:firstLine="0"/>
              <w:rPr>
                <w:rFonts w:eastAsiaTheme="minorHAnsi"/>
                <w:noProof/>
                <w:color w:val="auto"/>
                <w:szCs w:val="24"/>
              </w:rPr>
            </w:pPr>
            <w:r>
              <w:rPr>
                <w:rFonts w:eastAsiaTheme="minorHAnsi"/>
                <w:noProof/>
                <w:color w:val="auto"/>
                <w:szCs w:val="24"/>
              </w:rPr>
              <w:t>It is noted that neither application (P0372/24/FUL nor P1594/23/FUL) addresses the use of temporary roads during the construction phase. The flood risk associated with this activity has therefore not been adequately considered and should be addressed prior to discharge.</w:t>
            </w:r>
          </w:p>
          <w:p w14:paraId="63D00F3B" w14:textId="76E1AF3C" w:rsidR="00F16313" w:rsidRPr="00D541BE" w:rsidRDefault="00F16313" w:rsidP="00BC0778">
            <w:pPr>
              <w:spacing w:after="0" w:line="240" w:lineRule="auto"/>
              <w:ind w:left="0" w:firstLine="0"/>
              <w:rPr>
                <w:rFonts w:eastAsiaTheme="minorHAnsi"/>
                <w:noProof/>
                <w:color w:val="EE0000"/>
                <w:szCs w:val="24"/>
              </w:rPr>
            </w:pPr>
          </w:p>
        </w:tc>
      </w:tr>
    </w:tbl>
    <w:p w14:paraId="3C2121F2" w14:textId="77777777" w:rsidR="00D602E4" w:rsidRPr="00D602E4" w:rsidRDefault="00D602E4" w:rsidP="00D602E4">
      <w:pPr>
        <w:pStyle w:val="ListParagraph"/>
        <w:autoSpaceDE w:val="0"/>
        <w:autoSpaceDN w:val="0"/>
        <w:spacing w:after="0" w:line="240" w:lineRule="auto"/>
        <w:ind w:firstLine="0"/>
        <w:rPr>
          <w:bCs/>
          <w:color w:val="auto"/>
          <w:sz w:val="24"/>
          <w:szCs w:val="24"/>
        </w:rPr>
      </w:pPr>
    </w:p>
    <w:p w14:paraId="0504E116" w14:textId="74E53816" w:rsidR="00C736E7" w:rsidRPr="0009035E" w:rsidRDefault="00774B7A" w:rsidP="0009035E">
      <w:pPr>
        <w:pStyle w:val="ListParagraph"/>
        <w:numPr>
          <w:ilvl w:val="0"/>
          <w:numId w:val="1"/>
        </w:numPr>
        <w:autoSpaceDE w:val="0"/>
        <w:autoSpaceDN w:val="0"/>
        <w:spacing w:after="0" w:line="240" w:lineRule="auto"/>
        <w:rPr>
          <w:bCs/>
          <w:color w:val="auto"/>
          <w:sz w:val="24"/>
          <w:szCs w:val="24"/>
        </w:rPr>
      </w:pPr>
      <w:r>
        <w:rPr>
          <w:b/>
          <w:color w:val="auto"/>
          <w:sz w:val="24"/>
          <w:szCs w:val="24"/>
        </w:rPr>
        <w:t>To note recent planning appeals and decisions, and comment as necessary</w:t>
      </w:r>
    </w:p>
    <w:p w14:paraId="0D2F0AFC" w14:textId="5CC321C3" w:rsidR="00E615AF" w:rsidRPr="00F16313" w:rsidRDefault="00120F93" w:rsidP="002256AD">
      <w:pPr>
        <w:autoSpaceDE w:val="0"/>
        <w:autoSpaceDN w:val="0"/>
        <w:spacing w:after="0" w:line="240" w:lineRule="auto"/>
        <w:ind w:left="714" w:firstLine="0"/>
        <w:rPr>
          <w:rFonts w:eastAsia="Times New Roman"/>
          <w:color w:val="auto"/>
          <w:sz w:val="24"/>
          <w:szCs w:val="24"/>
        </w:rPr>
      </w:pPr>
      <w:r>
        <w:rPr>
          <w:rFonts w:eastAsia="Times New Roman"/>
          <w:color w:val="auto"/>
          <w:sz w:val="24"/>
          <w:szCs w:val="24"/>
        </w:rPr>
        <w:t xml:space="preserve">There were no new decisions to note. </w:t>
      </w:r>
    </w:p>
    <w:p w14:paraId="05998922" w14:textId="77777777" w:rsidR="00E915B1" w:rsidRPr="00605032" w:rsidRDefault="00E915B1" w:rsidP="00605032">
      <w:pPr>
        <w:autoSpaceDE w:val="0"/>
        <w:autoSpaceDN w:val="0"/>
        <w:spacing w:after="0" w:line="240" w:lineRule="auto"/>
        <w:ind w:left="0" w:firstLine="0"/>
        <w:rPr>
          <w:rFonts w:eastAsia="Times New Roman"/>
          <w:b/>
          <w:bCs/>
          <w:color w:val="auto"/>
          <w:sz w:val="24"/>
          <w:szCs w:val="24"/>
        </w:rPr>
      </w:pPr>
    </w:p>
    <w:p w14:paraId="49551277" w14:textId="6EF5CAC2" w:rsidR="00BE54C5" w:rsidRPr="00BE54C5" w:rsidRDefault="00AC21D5" w:rsidP="001C72B5">
      <w:pPr>
        <w:pStyle w:val="ListParagraph"/>
        <w:numPr>
          <w:ilvl w:val="0"/>
          <w:numId w:val="1"/>
        </w:numPr>
        <w:autoSpaceDE w:val="0"/>
        <w:autoSpaceDN w:val="0"/>
        <w:spacing w:after="0" w:line="240" w:lineRule="auto"/>
        <w:rPr>
          <w:bCs/>
          <w:color w:val="000000" w:themeColor="text1"/>
          <w:sz w:val="24"/>
          <w:szCs w:val="24"/>
        </w:rPr>
      </w:pPr>
      <w:r>
        <w:rPr>
          <w:b/>
          <w:color w:val="auto"/>
          <w:sz w:val="24"/>
          <w:szCs w:val="24"/>
        </w:rPr>
        <w:t>To consider any further aspects re FoDDC Local Plan</w:t>
      </w:r>
      <w:bookmarkStart w:id="2" w:name="_Hlk187077575"/>
      <w:r>
        <w:rPr>
          <w:b/>
          <w:color w:val="auto"/>
          <w:sz w:val="24"/>
          <w:szCs w:val="24"/>
        </w:rPr>
        <w:t xml:space="preserve"> </w:t>
      </w:r>
      <w:bookmarkEnd w:id="2"/>
    </w:p>
    <w:p w14:paraId="055D8B62" w14:textId="77777777" w:rsidR="005065EE" w:rsidRPr="005065EE" w:rsidRDefault="00EA5A68" w:rsidP="003A2EEF">
      <w:pPr>
        <w:pStyle w:val="ListParagraph"/>
        <w:numPr>
          <w:ilvl w:val="1"/>
          <w:numId w:val="1"/>
        </w:numPr>
        <w:autoSpaceDE w:val="0"/>
        <w:autoSpaceDN w:val="0"/>
        <w:spacing w:after="0" w:line="240" w:lineRule="auto"/>
        <w:rPr>
          <w:rFonts w:eastAsia="Times New Roman"/>
          <w:b/>
          <w:color w:val="000000" w:themeColor="text1"/>
          <w:sz w:val="24"/>
          <w:szCs w:val="24"/>
        </w:rPr>
      </w:pPr>
      <w:r>
        <w:rPr>
          <w:b/>
          <w:color w:val="000000" w:themeColor="text1"/>
          <w:sz w:val="24"/>
          <w:szCs w:val="24"/>
        </w:rPr>
        <w:t>Potential sites –</w:t>
      </w:r>
    </w:p>
    <w:p w14:paraId="3B1D1837" w14:textId="49D18163" w:rsidR="00EA5A68" w:rsidRPr="00EA5A68" w:rsidRDefault="002256AD" w:rsidP="005065EE">
      <w:pPr>
        <w:pStyle w:val="ListParagraph"/>
        <w:autoSpaceDE w:val="0"/>
        <w:autoSpaceDN w:val="0"/>
        <w:spacing w:after="0" w:line="240" w:lineRule="auto"/>
        <w:ind w:left="1440" w:firstLine="0"/>
        <w:rPr>
          <w:rFonts w:eastAsia="Times New Roman"/>
          <w:b/>
          <w:color w:val="000000" w:themeColor="text1"/>
          <w:sz w:val="24"/>
          <w:szCs w:val="24"/>
        </w:rPr>
      </w:pPr>
      <w:r>
        <w:rPr>
          <w:b/>
          <w:color w:val="000000" w:themeColor="text1"/>
          <w:sz w:val="24"/>
          <w:szCs w:val="24"/>
        </w:rPr>
        <w:t>Further sites have come forward for assessment by FoDDC.</w:t>
      </w:r>
    </w:p>
    <w:p w14:paraId="157EAB10" w14:textId="77777777" w:rsidR="00663DF4" w:rsidRPr="00663DF4" w:rsidRDefault="00091C91" w:rsidP="003A2EEF">
      <w:pPr>
        <w:pStyle w:val="ListParagraph"/>
        <w:numPr>
          <w:ilvl w:val="1"/>
          <w:numId w:val="1"/>
        </w:numPr>
        <w:autoSpaceDE w:val="0"/>
        <w:autoSpaceDN w:val="0"/>
        <w:spacing w:after="0" w:line="240" w:lineRule="auto"/>
        <w:rPr>
          <w:rFonts w:eastAsia="Times New Roman"/>
          <w:b/>
          <w:color w:val="000000" w:themeColor="text1"/>
          <w:sz w:val="24"/>
          <w:szCs w:val="24"/>
        </w:rPr>
      </w:pPr>
      <w:r>
        <w:rPr>
          <w:b/>
          <w:color w:val="000000" w:themeColor="text1"/>
          <w:sz w:val="24"/>
          <w:szCs w:val="24"/>
        </w:rPr>
        <w:t xml:space="preserve">To update on Section 106 – No update. </w:t>
      </w:r>
    </w:p>
    <w:p w14:paraId="637E8A18" w14:textId="77777777" w:rsidR="00E108E9" w:rsidRDefault="00E108E9" w:rsidP="00663DF4">
      <w:pPr>
        <w:pStyle w:val="ListParagraph"/>
        <w:autoSpaceDE w:val="0"/>
        <w:autoSpaceDN w:val="0"/>
        <w:spacing w:after="0" w:line="240" w:lineRule="auto"/>
        <w:ind w:left="1440" w:firstLine="0"/>
        <w:rPr>
          <w:bCs/>
          <w:color w:val="000000" w:themeColor="text1"/>
          <w:sz w:val="24"/>
          <w:szCs w:val="24"/>
        </w:rPr>
      </w:pPr>
    </w:p>
    <w:p w14:paraId="0130A55E" w14:textId="565557EB" w:rsidR="00790144" w:rsidRDefault="004636E4" w:rsidP="005065EE">
      <w:pPr>
        <w:pStyle w:val="ListParagraph"/>
        <w:autoSpaceDE w:val="0"/>
        <w:autoSpaceDN w:val="0"/>
        <w:spacing w:after="0" w:line="240" w:lineRule="auto"/>
        <w:ind w:firstLine="0"/>
        <w:rPr>
          <w:bCs/>
          <w:color w:val="000000" w:themeColor="text1"/>
          <w:sz w:val="24"/>
          <w:szCs w:val="24"/>
        </w:rPr>
      </w:pPr>
      <w:r>
        <w:rPr>
          <w:bCs/>
          <w:color w:val="000000" w:themeColor="text1"/>
          <w:sz w:val="24"/>
          <w:szCs w:val="24"/>
        </w:rPr>
        <w:t>A recommendation for Full Council</w:t>
      </w:r>
      <w:r w:rsidR="006860A5">
        <w:rPr>
          <w:bCs/>
          <w:color w:val="000000" w:themeColor="text1"/>
          <w:sz w:val="24"/>
          <w:szCs w:val="24"/>
        </w:rPr>
        <w:t>’s consideration</w:t>
      </w:r>
      <w:r>
        <w:rPr>
          <w:bCs/>
          <w:color w:val="000000" w:themeColor="text1"/>
          <w:sz w:val="24"/>
          <w:szCs w:val="24"/>
        </w:rPr>
        <w:t xml:space="preserve"> was proposed by Cllr C Elsmore. </w:t>
      </w:r>
    </w:p>
    <w:p w14:paraId="5CCE419B" w14:textId="77777777" w:rsidR="00790144" w:rsidRDefault="00790144" w:rsidP="005065EE">
      <w:pPr>
        <w:pStyle w:val="ListParagraph"/>
        <w:autoSpaceDE w:val="0"/>
        <w:autoSpaceDN w:val="0"/>
        <w:spacing w:after="0" w:line="240" w:lineRule="auto"/>
        <w:ind w:firstLine="0"/>
        <w:rPr>
          <w:bCs/>
          <w:color w:val="000000" w:themeColor="text1"/>
          <w:sz w:val="24"/>
          <w:szCs w:val="24"/>
        </w:rPr>
      </w:pPr>
    </w:p>
    <w:p w14:paraId="21E1D916" w14:textId="2F83370A" w:rsidR="003A2EEF" w:rsidRPr="00790144" w:rsidRDefault="00790144" w:rsidP="005065EE">
      <w:pPr>
        <w:pStyle w:val="ListParagraph"/>
        <w:autoSpaceDE w:val="0"/>
        <w:autoSpaceDN w:val="0"/>
        <w:spacing w:after="0" w:line="240" w:lineRule="auto"/>
        <w:ind w:firstLine="0"/>
        <w:rPr>
          <w:rFonts w:eastAsia="Times New Roman"/>
          <w:b/>
          <w:color w:val="000000" w:themeColor="text1"/>
          <w:sz w:val="24"/>
          <w:szCs w:val="24"/>
        </w:rPr>
      </w:pPr>
      <w:r>
        <w:rPr>
          <w:b/>
          <w:color w:val="000000" w:themeColor="text1"/>
          <w:sz w:val="24"/>
          <w:szCs w:val="24"/>
        </w:rPr>
        <w:t>RECOMMENDATION: As and when sites are agreed</w:t>
      </w:r>
      <w:r w:rsidR="006860A5">
        <w:rPr>
          <w:b/>
          <w:color w:val="000000" w:themeColor="text1"/>
          <w:sz w:val="24"/>
          <w:szCs w:val="24"/>
        </w:rPr>
        <w:t xml:space="preserve"> by the FoDDC Local Plan</w:t>
      </w:r>
      <w:r>
        <w:rPr>
          <w:b/>
          <w:color w:val="000000" w:themeColor="text1"/>
          <w:sz w:val="24"/>
          <w:szCs w:val="24"/>
        </w:rPr>
        <w:t xml:space="preserve">, for CTC to submit a formal letter to FoDDC outlining the case for </w:t>
      </w:r>
      <w:r w:rsidR="00A6468B">
        <w:rPr>
          <w:b/>
          <w:color w:val="000000" w:themeColor="text1"/>
          <w:sz w:val="24"/>
          <w:szCs w:val="24"/>
        </w:rPr>
        <w:t xml:space="preserve">related </w:t>
      </w:r>
      <w:r>
        <w:rPr>
          <w:b/>
          <w:color w:val="000000" w:themeColor="text1"/>
          <w:sz w:val="24"/>
          <w:szCs w:val="24"/>
        </w:rPr>
        <w:t xml:space="preserve">S106 monies, to </w:t>
      </w:r>
      <w:r w:rsidR="00A6468B">
        <w:rPr>
          <w:b/>
          <w:color w:val="000000" w:themeColor="text1"/>
          <w:sz w:val="24"/>
          <w:szCs w:val="24"/>
        </w:rPr>
        <w:t xml:space="preserve">also </w:t>
      </w:r>
      <w:r>
        <w:rPr>
          <w:b/>
          <w:color w:val="000000" w:themeColor="text1"/>
          <w:sz w:val="24"/>
          <w:szCs w:val="24"/>
        </w:rPr>
        <w:t>include Active Travel funds, now that the Active Travel Strategy has been agreed.</w:t>
      </w:r>
    </w:p>
    <w:p w14:paraId="21E356A0" w14:textId="77777777" w:rsidR="000B6693" w:rsidRPr="000B6693" w:rsidRDefault="000B6693" w:rsidP="000B6693">
      <w:pPr>
        <w:pStyle w:val="ListParagraph"/>
        <w:rPr>
          <w:rFonts w:eastAsia="Times New Roman"/>
          <w:b/>
          <w:color w:val="000000" w:themeColor="text1"/>
          <w:sz w:val="24"/>
          <w:szCs w:val="24"/>
        </w:rPr>
      </w:pPr>
    </w:p>
    <w:p w14:paraId="6B4DC74A" w14:textId="3E91675C" w:rsidR="000B6693" w:rsidRPr="000B6693" w:rsidRDefault="000B6693" w:rsidP="000B6693">
      <w:pPr>
        <w:pStyle w:val="ListParagraph"/>
        <w:numPr>
          <w:ilvl w:val="0"/>
          <w:numId w:val="1"/>
        </w:numPr>
        <w:autoSpaceDE w:val="0"/>
        <w:autoSpaceDN w:val="0"/>
        <w:spacing w:after="0" w:line="240" w:lineRule="auto"/>
        <w:rPr>
          <w:b/>
          <w:color w:val="auto"/>
          <w:sz w:val="24"/>
          <w:szCs w:val="24"/>
        </w:rPr>
      </w:pPr>
      <w:r>
        <w:rPr>
          <w:b/>
          <w:color w:val="auto"/>
          <w:sz w:val="24"/>
          <w:szCs w:val="24"/>
        </w:rPr>
        <w:lastRenderedPageBreak/>
        <w:t xml:space="preserve">To update re. Active Travel planning application - </w:t>
      </w:r>
      <w:r>
        <w:rPr>
          <w:b/>
          <w:bCs/>
          <w:color w:val="auto"/>
          <w:sz w:val="24"/>
          <w:szCs w:val="24"/>
        </w:rPr>
        <w:t>P1583/25/FUL</w:t>
      </w:r>
      <w:r>
        <w:rPr>
          <w:b/>
          <w:color w:val="auto"/>
          <w:sz w:val="24"/>
          <w:szCs w:val="24"/>
        </w:rPr>
        <w:t xml:space="preserve"> and make recommendations as necessary </w:t>
      </w:r>
    </w:p>
    <w:p w14:paraId="3063135C" w14:textId="00E2102C" w:rsidR="00AC21D5" w:rsidRDefault="00CA1887" w:rsidP="00663DF4">
      <w:pPr>
        <w:autoSpaceDE w:val="0"/>
        <w:autoSpaceDN w:val="0"/>
        <w:spacing w:after="0" w:line="240" w:lineRule="auto"/>
        <w:ind w:left="720" w:firstLine="0"/>
        <w:rPr>
          <w:rFonts w:eastAsia="Times New Roman"/>
          <w:bCs/>
          <w:color w:val="000000" w:themeColor="text1"/>
          <w:sz w:val="24"/>
          <w:szCs w:val="24"/>
        </w:rPr>
      </w:pPr>
      <w:r>
        <w:rPr>
          <w:rFonts w:eastAsia="Times New Roman"/>
          <w:bCs/>
          <w:color w:val="000000" w:themeColor="text1"/>
          <w:sz w:val="24"/>
          <w:szCs w:val="24"/>
        </w:rPr>
        <w:t>Further amendments to application required – ongoing.</w:t>
      </w:r>
    </w:p>
    <w:p w14:paraId="6A0D8769" w14:textId="77777777" w:rsidR="00663DF4" w:rsidRPr="00663DF4" w:rsidRDefault="00663DF4" w:rsidP="00663DF4">
      <w:pPr>
        <w:autoSpaceDE w:val="0"/>
        <w:autoSpaceDN w:val="0"/>
        <w:spacing w:after="0" w:line="240" w:lineRule="auto"/>
        <w:ind w:left="0" w:firstLine="0"/>
        <w:rPr>
          <w:rFonts w:eastAsia="Times New Roman"/>
          <w:bCs/>
          <w:color w:val="000000" w:themeColor="text1"/>
          <w:sz w:val="24"/>
          <w:szCs w:val="24"/>
        </w:rPr>
      </w:pPr>
    </w:p>
    <w:p w14:paraId="57CE9E02" w14:textId="77777777" w:rsidR="00AC21D5" w:rsidRPr="00FA702D" w:rsidRDefault="00AC21D5" w:rsidP="00AC21D5">
      <w:pPr>
        <w:pStyle w:val="ListParagraph"/>
        <w:numPr>
          <w:ilvl w:val="0"/>
          <w:numId w:val="1"/>
        </w:numPr>
        <w:autoSpaceDE w:val="0"/>
        <w:autoSpaceDN w:val="0"/>
        <w:spacing w:after="0" w:line="240" w:lineRule="auto"/>
        <w:rPr>
          <w:rFonts w:eastAsia="Times New Roman"/>
          <w:b/>
          <w:color w:val="000000" w:themeColor="text1"/>
          <w:sz w:val="24"/>
          <w:szCs w:val="24"/>
        </w:rPr>
      </w:pPr>
      <w:r>
        <w:rPr>
          <w:b/>
          <w:color w:val="000000" w:themeColor="text1"/>
          <w:sz w:val="24"/>
          <w:szCs w:val="24"/>
        </w:rPr>
        <w:t>To consider CNDP Review and make recommendations as necessary</w:t>
      </w:r>
    </w:p>
    <w:p w14:paraId="7D8B4688" w14:textId="5FB3121D" w:rsidR="00A27EA2" w:rsidRDefault="00663DF4" w:rsidP="00FA702D">
      <w:pPr>
        <w:pStyle w:val="ListParagraph"/>
        <w:rPr>
          <w:rFonts w:eastAsia="Times New Roman"/>
          <w:bCs/>
          <w:color w:val="000000" w:themeColor="text1"/>
          <w:sz w:val="24"/>
          <w:szCs w:val="24"/>
        </w:rPr>
      </w:pPr>
      <w:r>
        <w:rPr>
          <w:rFonts w:eastAsia="Times New Roman"/>
          <w:bCs/>
          <w:color w:val="000000" w:themeColor="text1"/>
          <w:sz w:val="24"/>
          <w:szCs w:val="24"/>
        </w:rPr>
        <w:t xml:space="preserve">Report to be given by Cllr M Cox at end of month Full Council. </w:t>
      </w:r>
    </w:p>
    <w:p w14:paraId="41FEB749" w14:textId="071BC910" w:rsidR="00FA702D" w:rsidRDefault="00A6468B" w:rsidP="00FA702D">
      <w:pPr>
        <w:pStyle w:val="ListParagraph"/>
        <w:rPr>
          <w:rFonts w:eastAsia="Times New Roman"/>
          <w:bCs/>
          <w:color w:val="000000" w:themeColor="text1"/>
          <w:sz w:val="24"/>
          <w:szCs w:val="24"/>
        </w:rPr>
      </w:pPr>
      <w:r>
        <w:rPr>
          <w:rFonts w:eastAsia="Times New Roman"/>
          <w:bCs/>
          <w:color w:val="000000" w:themeColor="text1"/>
          <w:sz w:val="24"/>
          <w:szCs w:val="24"/>
        </w:rPr>
        <w:t>It was added that the 29</w:t>
      </w:r>
      <w:r w:rsidRPr="00A6468B">
        <w:rPr>
          <w:rFonts w:eastAsia="Times New Roman"/>
          <w:bCs/>
          <w:color w:val="000000" w:themeColor="text1"/>
          <w:sz w:val="24"/>
          <w:szCs w:val="24"/>
          <w:vertAlign w:val="superscript"/>
        </w:rPr>
        <w:t>th</w:t>
      </w:r>
      <w:r>
        <w:rPr>
          <w:rFonts w:eastAsia="Times New Roman"/>
          <w:bCs/>
          <w:color w:val="000000" w:themeColor="text1"/>
          <w:sz w:val="24"/>
          <w:szCs w:val="24"/>
        </w:rPr>
        <w:t xml:space="preserve"> of </w:t>
      </w:r>
      <w:r w:rsidR="00663DF4">
        <w:rPr>
          <w:rFonts w:eastAsia="Times New Roman"/>
          <w:bCs/>
          <w:color w:val="000000" w:themeColor="text1"/>
          <w:sz w:val="24"/>
          <w:szCs w:val="24"/>
        </w:rPr>
        <w:t>June</w:t>
      </w:r>
      <w:r>
        <w:rPr>
          <w:rFonts w:eastAsia="Times New Roman"/>
          <w:bCs/>
          <w:color w:val="000000" w:themeColor="text1"/>
          <w:sz w:val="24"/>
          <w:szCs w:val="24"/>
        </w:rPr>
        <w:t xml:space="preserve"> at </w:t>
      </w:r>
      <w:r w:rsidR="00663DF4">
        <w:rPr>
          <w:rFonts w:eastAsia="Times New Roman"/>
          <w:bCs/>
          <w:color w:val="000000" w:themeColor="text1"/>
          <w:sz w:val="24"/>
          <w:szCs w:val="24"/>
        </w:rPr>
        <w:t>2:00pm</w:t>
      </w:r>
      <w:r>
        <w:rPr>
          <w:rFonts w:eastAsia="Times New Roman"/>
          <w:bCs/>
          <w:color w:val="000000" w:themeColor="text1"/>
          <w:sz w:val="24"/>
          <w:szCs w:val="24"/>
        </w:rPr>
        <w:t xml:space="preserve"> will be the first </w:t>
      </w:r>
      <w:r w:rsidR="00663DF4">
        <w:rPr>
          <w:rFonts w:eastAsia="Times New Roman"/>
          <w:bCs/>
          <w:color w:val="000000" w:themeColor="text1"/>
          <w:sz w:val="24"/>
          <w:szCs w:val="24"/>
        </w:rPr>
        <w:t xml:space="preserve">stakeholder meeting to view draft policies. </w:t>
      </w:r>
    </w:p>
    <w:p w14:paraId="2FA4783B" w14:textId="77777777" w:rsidR="00663DF4" w:rsidRPr="00663DF4" w:rsidRDefault="00663DF4" w:rsidP="00FA702D">
      <w:pPr>
        <w:pStyle w:val="ListParagraph"/>
        <w:rPr>
          <w:rFonts w:eastAsia="Times New Roman"/>
          <w:bCs/>
          <w:color w:val="000000" w:themeColor="text1"/>
          <w:sz w:val="24"/>
          <w:szCs w:val="24"/>
        </w:rPr>
      </w:pPr>
    </w:p>
    <w:p w14:paraId="19510058" w14:textId="6C4237E6" w:rsidR="00504B2E" w:rsidRPr="00F53CFB" w:rsidRDefault="00FA702D" w:rsidP="00F53CFB">
      <w:pPr>
        <w:pStyle w:val="ListParagraph"/>
        <w:numPr>
          <w:ilvl w:val="0"/>
          <w:numId w:val="1"/>
        </w:numPr>
        <w:autoSpaceDE w:val="0"/>
        <w:autoSpaceDN w:val="0"/>
        <w:spacing w:after="0" w:line="240" w:lineRule="auto"/>
        <w:rPr>
          <w:rFonts w:eastAsia="Times New Roman"/>
          <w:b/>
          <w:color w:val="000000" w:themeColor="text1"/>
          <w:sz w:val="24"/>
          <w:szCs w:val="24"/>
        </w:rPr>
      </w:pPr>
      <w:r>
        <w:rPr>
          <w:rFonts w:eastAsia="Times New Roman"/>
          <w:b/>
          <w:color w:val="000000" w:themeColor="text1"/>
          <w:sz w:val="24"/>
          <w:szCs w:val="24"/>
        </w:rPr>
        <w:t>To note impending changes in NPPF and processes and consider training needs (BNG requirements and other).</w:t>
      </w:r>
    </w:p>
    <w:p w14:paraId="4443CC3D" w14:textId="544266CD" w:rsidR="00154D5B" w:rsidRPr="00120F93" w:rsidRDefault="00A6468B" w:rsidP="00120F93">
      <w:pPr>
        <w:autoSpaceDE w:val="0"/>
        <w:autoSpaceDN w:val="0"/>
        <w:spacing w:after="0" w:line="240" w:lineRule="auto"/>
        <w:ind w:left="714" w:firstLine="0"/>
        <w:rPr>
          <w:rFonts w:eastAsia="Times New Roman"/>
          <w:bCs/>
          <w:color w:val="000000" w:themeColor="text1"/>
          <w:sz w:val="24"/>
          <w:szCs w:val="24"/>
        </w:rPr>
      </w:pPr>
      <w:r>
        <w:rPr>
          <w:rFonts w:eastAsia="Times New Roman"/>
          <w:bCs/>
          <w:color w:val="000000" w:themeColor="text1"/>
          <w:sz w:val="24"/>
          <w:szCs w:val="24"/>
        </w:rPr>
        <w:t xml:space="preserve">Cllr M Cox updates. </w:t>
      </w:r>
      <w:r w:rsidR="00CA1887">
        <w:rPr>
          <w:rFonts w:eastAsia="Times New Roman"/>
          <w:bCs/>
          <w:color w:val="000000" w:themeColor="text1"/>
          <w:sz w:val="24"/>
          <w:szCs w:val="24"/>
        </w:rPr>
        <w:t xml:space="preserve">As of July 2026, the way in which BNG and ecology elements are assessed will change. Any sites less than 0.2 hectares will be exempt. </w:t>
      </w:r>
    </w:p>
    <w:p w14:paraId="3DE0BE89" w14:textId="0EA31EF5" w:rsidR="00120F93" w:rsidRDefault="00E108E9" w:rsidP="00120F93">
      <w:pPr>
        <w:autoSpaceDE w:val="0"/>
        <w:autoSpaceDN w:val="0"/>
        <w:spacing w:after="0" w:line="240" w:lineRule="auto"/>
        <w:ind w:left="714" w:firstLine="0"/>
        <w:rPr>
          <w:rFonts w:eastAsia="Times New Roman"/>
          <w:bCs/>
          <w:color w:val="000000" w:themeColor="text1"/>
          <w:sz w:val="24"/>
          <w:szCs w:val="24"/>
        </w:rPr>
      </w:pPr>
      <w:r>
        <w:rPr>
          <w:rFonts w:eastAsia="Times New Roman"/>
          <w:bCs/>
          <w:color w:val="000000" w:themeColor="text1"/>
          <w:sz w:val="24"/>
          <w:szCs w:val="24"/>
        </w:rPr>
        <w:t xml:space="preserve">Councillor training on these matters to be kept up to date. </w:t>
      </w:r>
    </w:p>
    <w:p w14:paraId="3964EA99" w14:textId="77777777" w:rsidR="00A6468B" w:rsidRDefault="00A6468B" w:rsidP="00120F93">
      <w:pPr>
        <w:autoSpaceDE w:val="0"/>
        <w:autoSpaceDN w:val="0"/>
        <w:spacing w:after="0" w:line="240" w:lineRule="auto"/>
        <w:ind w:left="714" w:firstLine="0"/>
        <w:rPr>
          <w:rFonts w:eastAsia="Times New Roman"/>
          <w:bCs/>
          <w:color w:val="000000" w:themeColor="text1"/>
          <w:sz w:val="24"/>
          <w:szCs w:val="24"/>
        </w:rPr>
      </w:pPr>
    </w:p>
    <w:p w14:paraId="0AAA79AE" w14:textId="4D2CB6B8" w:rsidR="00F21A3A" w:rsidRPr="00121A70" w:rsidRDefault="00D20453" w:rsidP="00120F93">
      <w:pPr>
        <w:autoSpaceDE w:val="0"/>
        <w:autoSpaceDN w:val="0"/>
        <w:spacing w:after="0" w:line="240" w:lineRule="auto"/>
        <w:ind w:left="714" w:firstLine="0"/>
        <w:rPr>
          <w:rFonts w:eastAsia="Times New Roman"/>
          <w:bCs/>
          <w:color w:val="000000" w:themeColor="text1"/>
          <w:sz w:val="24"/>
          <w:szCs w:val="24"/>
        </w:rPr>
      </w:pPr>
      <w:r w:rsidRPr="00121A70">
        <w:rPr>
          <w:rFonts w:eastAsia="Times New Roman"/>
          <w:bCs/>
          <w:color w:val="000000" w:themeColor="text1"/>
          <w:sz w:val="24"/>
          <w:szCs w:val="24"/>
        </w:rPr>
        <w:t>NALC’s Planning Reform training, tomorrow 13</w:t>
      </w:r>
      <w:r w:rsidRPr="00121A70">
        <w:rPr>
          <w:rFonts w:eastAsia="Times New Roman"/>
          <w:bCs/>
          <w:color w:val="000000" w:themeColor="text1"/>
          <w:sz w:val="24"/>
          <w:szCs w:val="24"/>
          <w:vertAlign w:val="superscript"/>
        </w:rPr>
        <w:t>th</w:t>
      </w:r>
      <w:r w:rsidRPr="00121A70">
        <w:rPr>
          <w:rFonts w:eastAsia="Times New Roman"/>
          <w:bCs/>
          <w:color w:val="000000" w:themeColor="text1"/>
          <w:sz w:val="24"/>
          <w:szCs w:val="24"/>
        </w:rPr>
        <w:t xml:space="preserve"> May, 12:00pm – 1:15p</w:t>
      </w:r>
      <w:r w:rsidR="00A6468B" w:rsidRPr="00121A70">
        <w:rPr>
          <w:rFonts w:eastAsia="Times New Roman"/>
          <w:bCs/>
          <w:color w:val="000000" w:themeColor="text1"/>
          <w:sz w:val="24"/>
          <w:szCs w:val="24"/>
        </w:rPr>
        <w:t>m was noted.</w:t>
      </w:r>
    </w:p>
    <w:p w14:paraId="4F4DB2F5" w14:textId="5FDEFEAE" w:rsidR="003338AA" w:rsidRPr="00121A70" w:rsidRDefault="003338AA" w:rsidP="00120F93">
      <w:pPr>
        <w:autoSpaceDE w:val="0"/>
        <w:autoSpaceDN w:val="0"/>
        <w:spacing w:after="0" w:line="240" w:lineRule="auto"/>
        <w:ind w:left="714" w:firstLine="0"/>
        <w:rPr>
          <w:rFonts w:eastAsia="Times New Roman"/>
          <w:bCs/>
          <w:color w:val="000000" w:themeColor="text1"/>
          <w:sz w:val="24"/>
          <w:szCs w:val="24"/>
        </w:rPr>
      </w:pPr>
      <w:r w:rsidRPr="00121A70">
        <w:rPr>
          <w:rFonts w:eastAsia="Times New Roman"/>
          <w:bCs/>
          <w:color w:val="000000" w:themeColor="text1"/>
          <w:sz w:val="24"/>
          <w:szCs w:val="24"/>
        </w:rPr>
        <w:t>For the office to write to FoDDC to enquire whether any training on NPPF changes is being offered.</w:t>
      </w:r>
    </w:p>
    <w:p w14:paraId="1D218637" w14:textId="77777777" w:rsidR="00E108E9" w:rsidRPr="00121A70" w:rsidRDefault="00E108E9" w:rsidP="00120F93">
      <w:pPr>
        <w:autoSpaceDE w:val="0"/>
        <w:autoSpaceDN w:val="0"/>
        <w:spacing w:after="0" w:line="240" w:lineRule="auto"/>
        <w:ind w:left="714" w:firstLine="0"/>
        <w:rPr>
          <w:rFonts w:eastAsia="Times New Roman"/>
          <w:b/>
          <w:color w:val="000000" w:themeColor="text1"/>
          <w:sz w:val="24"/>
          <w:szCs w:val="24"/>
        </w:rPr>
      </w:pPr>
    </w:p>
    <w:p w14:paraId="46632F0C" w14:textId="5B85DD98" w:rsidR="003C0A97" w:rsidRPr="00121A70" w:rsidRDefault="006E0883" w:rsidP="0051241F">
      <w:pPr>
        <w:pStyle w:val="ListParagraph"/>
        <w:numPr>
          <w:ilvl w:val="0"/>
          <w:numId w:val="1"/>
        </w:numPr>
        <w:autoSpaceDE w:val="0"/>
        <w:autoSpaceDN w:val="0"/>
        <w:spacing w:after="0" w:line="240" w:lineRule="auto"/>
        <w:rPr>
          <w:rFonts w:eastAsia="Times New Roman"/>
          <w:color w:val="000000" w:themeColor="text1"/>
          <w:sz w:val="24"/>
          <w:szCs w:val="24"/>
        </w:rPr>
      </w:pPr>
      <w:r w:rsidRPr="00121A70">
        <w:rPr>
          <w:rFonts w:eastAsia="Times New Roman"/>
          <w:b/>
          <w:bCs/>
          <w:color w:val="000000" w:themeColor="text1"/>
          <w:sz w:val="24"/>
          <w:szCs w:val="24"/>
        </w:rPr>
        <w:t>To update tracker and consider specific actions / recommendations</w:t>
      </w:r>
      <w:bookmarkStart w:id="3" w:name="_Hlk159426587"/>
    </w:p>
    <w:p w14:paraId="0BE943A7" w14:textId="5EF23AC0" w:rsidR="00A65F18" w:rsidRDefault="00A65F18" w:rsidP="00A6468B">
      <w:pPr>
        <w:autoSpaceDE w:val="0"/>
        <w:autoSpaceDN w:val="0"/>
        <w:spacing w:after="0" w:line="240" w:lineRule="auto"/>
        <w:ind w:left="724"/>
        <w:rPr>
          <w:rFonts w:eastAsia="Times New Roman"/>
          <w:color w:val="000000" w:themeColor="text1"/>
          <w:sz w:val="24"/>
          <w:szCs w:val="24"/>
        </w:rPr>
      </w:pPr>
      <w:r w:rsidRPr="00121A70">
        <w:rPr>
          <w:rFonts w:eastAsia="Times New Roman"/>
          <w:color w:val="000000" w:themeColor="text1"/>
          <w:sz w:val="24"/>
          <w:szCs w:val="24"/>
        </w:rPr>
        <w:t>Paragraph 78 to be added to the tracker in relation to the drive-through restaurant application.</w:t>
      </w:r>
      <w:r w:rsidR="00A6468B" w:rsidRPr="00121A70">
        <w:rPr>
          <w:rFonts w:eastAsia="Times New Roman"/>
          <w:color w:val="000000" w:themeColor="text1"/>
          <w:sz w:val="24"/>
          <w:szCs w:val="24"/>
        </w:rPr>
        <w:t xml:space="preserve"> </w:t>
      </w:r>
      <w:r w:rsidRPr="00121A70">
        <w:rPr>
          <w:rFonts w:eastAsia="Times New Roman"/>
          <w:color w:val="000000" w:themeColor="text1"/>
          <w:sz w:val="24"/>
          <w:szCs w:val="24"/>
        </w:rPr>
        <w:t>An update was provided.</w:t>
      </w:r>
      <w:r>
        <w:rPr>
          <w:rFonts w:eastAsia="Times New Roman"/>
          <w:color w:val="000000" w:themeColor="text1"/>
          <w:sz w:val="24"/>
          <w:szCs w:val="24"/>
        </w:rPr>
        <w:t xml:space="preserve"> </w:t>
      </w:r>
    </w:p>
    <w:p w14:paraId="12FD7A30" w14:textId="77777777" w:rsidR="00A27EA2" w:rsidRDefault="00A27EA2" w:rsidP="00A27EA2">
      <w:pPr>
        <w:autoSpaceDE w:val="0"/>
        <w:autoSpaceDN w:val="0"/>
        <w:spacing w:after="0" w:line="240" w:lineRule="auto"/>
        <w:rPr>
          <w:rFonts w:eastAsia="Times New Roman"/>
          <w:color w:val="000000" w:themeColor="text1"/>
          <w:sz w:val="24"/>
          <w:szCs w:val="24"/>
        </w:rPr>
      </w:pPr>
    </w:p>
    <w:p w14:paraId="0287ABDA" w14:textId="77777777" w:rsidR="00A27EA2" w:rsidRDefault="00A27EA2" w:rsidP="00A27EA2">
      <w:pPr>
        <w:autoSpaceDE w:val="0"/>
        <w:autoSpaceDN w:val="0"/>
        <w:spacing w:after="0" w:line="240" w:lineRule="auto"/>
        <w:rPr>
          <w:rFonts w:eastAsia="Times New Roman"/>
          <w:color w:val="000000" w:themeColor="text1"/>
          <w:sz w:val="24"/>
          <w:szCs w:val="24"/>
        </w:rPr>
      </w:pPr>
    </w:p>
    <w:p w14:paraId="7EB95B8E" w14:textId="1D930A68" w:rsidR="00A27EA2" w:rsidRPr="00A65F18" w:rsidRDefault="00A27EA2" w:rsidP="00A27EA2">
      <w:pPr>
        <w:autoSpaceDE w:val="0"/>
        <w:autoSpaceDN w:val="0"/>
        <w:spacing w:after="0" w:line="240" w:lineRule="auto"/>
        <w:rPr>
          <w:rFonts w:eastAsia="Times New Roman"/>
          <w:b/>
          <w:bCs/>
          <w:color w:val="000000" w:themeColor="text1"/>
          <w:sz w:val="24"/>
          <w:szCs w:val="24"/>
        </w:rPr>
      </w:pPr>
      <w:r>
        <w:rPr>
          <w:rFonts w:eastAsia="Times New Roman"/>
          <w:b/>
          <w:bCs/>
          <w:color w:val="000000" w:themeColor="text1"/>
          <w:sz w:val="24"/>
          <w:szCs w:val="24"/>
        </w:rPr>
        <w:t>Meeting End: 11.31am</w:t>
      </w:r>
    </w:p>
    <w:bookmarkEnd w:id="3"/>
    <w:p w14:paraId="77C43881" w14:textId="77777777" w:rsidR="004C5237" w:rsidRPr="00A27EA2" w:rsidRDefault="004C5237" w:rsidP="00A27EA2">
      <w:pPr>
        <w:autoSpaceDE w:val="0"/>
        <w:autoSpaceDN w:val="0"/>
        <w:spacing w:after="0" w:line="240" w:lineRule="auto"/>
        <w:ind w:left="714" w:firstLine="0"/>
        <w:rPr>
          <w:rFonts w:eastAsia="Times New Roman"/>
          <w:color w:val="auto"/>
          <w:sz w:val="24"/>
          <w:szCs w:val="24"/>
        </w:rPr>
      </w:pPr>
    </w:p>
    <w:sectPr w:rsidR="004C5237" w:rsidRPr="00A27EA2" w:rsidSect="006860A5">
      <w:headerReference w:type="even" r:id="rId12"/>
      <w:footerReference w:type="even" r:id="rId13"/>
      <w:footerReference w:type="default" r:id="rId14"/>
      <w:headerReference w:type="first" r:id="rId15"/>
      <w:footerReference w:type="first" r:id="rId16"/>
      <w:pgSz w:w="11906" w:h="16838"/>
      <w:pgMar w:top="720" w:right="720" w:bottom="720" w:left="720" w:header="0"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1EB7" w14:textId="77777777" w:rsidR="005A74E2" w:rsidRDefault="005A74E2" w:rsidP="009B0B4E">
      <w:pPr>
        <w:spacing w:after="0" w:line="240" w:lineRule="auto"/>
      </w:pPr>
      <w:r>
        <w:separator/>
      </w:r>
    </w:p>
  </w:endnote>
  <w:endnote w:type="continuationSeparator" w:id="0">
    <w:p w14:paraId="04A47F0A" w14:textId="77777777" w:rsidR="005A74E2" w:rsidRDefault="005A74E2" w:rsidP="009B0B4E">
      <w:pPr>
        <w:spacing w:after="0" w:line="240" w:lineRule="auto"/>
      </w:pPr>
      <w:r>
        <w:continuationSeparator/>
      </w:r>
    </w:p>
  </w:endnote>
  <w:endnote w:type="continuationNotice" w:id="1">
    <w:p w14:paraId="61E74B27" w14:textId="77777777" w:rsidR="005A74E2" w:rsidRDefault="005A74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1609" w14:textId="77777777" w:rsidR="00971FEF" w:rsidRDefault="00971FEF" w:rsidP="00971FEF">
    <w:pPr>
      <w:jc w:val="center"/>
      <w:rPr>
        <w:b/>
        <w:color w:val="FF0000"/>
        <w:sz w:val="24"/>
        <w:szCs w:val="24"/>
      </w:rPr>
    </w:pPr>
  </w:p>
  <w:p w14:paraId="59581B4E" w14:textId="77777777" w:rsidR="008F3576" w:rsidRDefault="008F3576" w:rsidP="008F3576">
    <w:pPr>
      <w:jc w:val="center"/>
      <w:rPr>
        <w:b/>
        <w:color w:val="FF0000"/>
      </w:rPr>
    </w:pPr>
  </w:p>
  <w:p w14:paraId="241C567B" w14:textId="77777777" w:rsidR="008F3576" w:rsidRPr="008F3576" w:rsidRDefault="008F3576" w:rsidP="005B797C">
    <w:pPr>
      <w:spacing w:line="276" w:lineRule="auto"/>
      <w:jc w:val="center"/>
      <w:rPr>
        <w:b/>
        <w:color w:val="FF0000"/>
      </w:rPr>
    </w:pPr>
    <w:r>
      <w:rPr>
        <w:b/>
        <w:color w:val="FF0000"/>
      </w:rPr>
      <w:t>A</w:t>
    </w:r>
    <w:r w:rsidRPr="008F3576">
      <w:rPr>
        <w:b/>
        <w:color w:val="FF0000"/>
      </w:rPr>
      <w:t>ll Council meetings are open to the Public</w:t>
    </w:r>
  </w:p>
  <w:p w14:paraId="6E2E69AC" w14:textId="77777777" w:rsidR="008F3576" w:rsidRPr="008F3576" w:rsidRDefault="008F3576" w:rsidP="005B797C">
    <w:pPr>
      <w:spacing w:line="276" w:lineRule="auto"/>
      <w:jc w:val="center"/>
      <w:rPr>
        <w:b/>
      </w:rPr>
    </w:pPr>
    <w:r w:rsidRPr="008F3576">
      <w:rPr>
        <w:noProof/>
      </w:rPr>
      <mc:AlternateContent>
        <mc:Choice Requires="wpg">
          <w:drawing>
            <wp:anchor distT="0" distB="0" distL="114300" distR="114300" simplePos="0" relativeHeight="251658241" behindDoc="0" locked="0" layoutInCell="1" allowOverlap="1" wp14:anchorId="5BC351C4" wp14:editId="6F24A1EB">
              <wp:simplePos x="0" y="0"/>
              <wp:positionH relativeFrom="column">
                <wp:posOffset>267970</wp:posOffset>
              </wp:positionH>
              <wp:positionV relativeFrom="paragraph">
                <wp:posOffset>102235</wp:posOffset>
              </wp:positionV>
              <wp:extent cx="102235" cy="80010"/>
              <wp:effectExtent l="0" t="0" r="0" b="0"/>
              <wp:wrapNone/>
              <wp:docPr id="1061726889" name="Group 1061726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80010"/>
                        <a:chOff x="0" y="0"/>
                        <a:chExt cx="102235" cy="80010"/>
                      </a:xfrm>
                    </wpg:grpSpPr>
                    <wps:wsp>
                      <wps:cNvPr id="183080709" name="Shape 299"/>
                      <wps:cNvSpPr/>
                      <wps:spPr>
                        <a:xfrm>
                          <a:off x="0" y="0"/>
                          <a:ext cx="102235" cy="80010"/>
                        </a:xfrm>
                        <a:custGeom>
                          <a:avLst/>
                          <a:gdLst/>
                          <a:ahLst/>
                          <a:cxnLst/>
                          <a:rect l="0" t="0" r="0" b="0"/>
                          <a:pathLst>
                            <a:path w="102235" h="80010">
                              <a:moveTo>
                                <a:pt x="63500" y="0"/>
                              </a:moveTo>
                              <a:lnTo>
                                <a:pt x="64770" y="0"/>
                              </a:lnTo>
                              <a:lnTo>
                                <a:pt x="63500" y="1270"/>
                              </a:lnTo>
                              <a:lnTo>
                                <a:pt x="55245" y="4445"/>
                              </a:lnTo>
                              <a:lnTo>
                                <a:pt x="46990" y="9525"/>
                              </a:lnTo>
                              <a:lnTo>
                                <a:pt x="37465" y="16510"/>
                              </a:lnTo>
                              <a:lnTo>
                                <a:pt x="26035" y="24765"/>
                              </a:lnTo>
                              <a:lnTo>
                                <a:pt x="16510" y="37465"/>
                              </a:lnTo>
                              <a:lnTo>
                                <a:pt x="12065" y="44450"/>
                              </a:lnTo>
                              <a:lnTo>
                                <a:pt x="9525" y="50800"/>
                              </a:lnTo>
                              <a:lnTo>
                                <a:pt x="5715" y="59690"/>
                              </a:lnTo>
                              <a:lnTo>
                                <a:pt x="3810" y="69215"/>
                              </a:lnTo>
                              <a:lnTo>
                                <a:pt x="6985" y="60960"/>
                              </a:lnTo>
                              <a:lnTo>
                                <a:pt x="12065" y="50800"/>
                              </a:lnTo>
                              <a:lnTo>
                                <a:pt x="20955" y="41275"/>
                              </a:lnTo>
                              <a:lnTo>
                                <a:pt x="30480" y="31750"/>
                              </a:lnTo>
                              <a:lnTo>
                                <a:pt x="43180" y="23495"/>
                              </a:lnTo>
                              <a:lnTo>
                                <a:pt x="51435" y="19685"/>
                              </a:lnTo>
                              <a:lnTo>
                                <a:pt x="59690" y="16510"/>
                              </a:lnTo>
                              <a:lnTo>
                                <a:pt x="67945" y="13970"/>
                              </a:lnTo>
                              <a:lnTo>
                                <a:pt x="78740" y="12700"/>
                              </a:lnTo>
                              <a:lnTo>
                                <a:pt x="90170" y="10795"/>
                              </a:lnTo>
                              <a:lnTo>
                                <a:pt x="100965" y="10795"/>
                              </a:lnTo>
                              <a:lnTo>
                                <a:pt x="102235" y="12700"/>
                              </a:lnTo>
                              <a:lnTo>
                                <a:pt x="100965" y="13970"/>
                              </a:lnTo>
                              <a:lnTo>
                                <a:pt x="85725" y="13970"/>
                              </a:lnTo>
                              <a:lnTo>
                                <a:pt x="71755" y="15240"/>
                              </a:lnTo>
                              <a:lnTo>
                                <a:pt x="60960" y="17780"/>
                              </a:lnTo>
                              <a:lnTo>
                                <a:pt x="49530" y="22225"/>
                              </a:lnTo>
                              <a:lnTo>
                                <a:pt x="40005" y="26035"/>
                              </a:lnTo>
                              <a:lnTo>
                                <a:pt x="31750" y="33020"/>
                              </a:lnTo>
                              <a:lnTo>
                                <a:pt x="24765" y="38735"/>
                              </a:lnTo>
                              <a:lnTo>
                                <a:pt x="19050" y="44450"/>
                              </a:lnTo>
                              <a:lnTo>
                                <a:pt x="10795" y="57785"/>
                              </a:lnTo>
                              <a:lnTo>
                                <a:pt x="5715" y="69215"/>
                              </a:lnTo>
                              <a:lnTo>
                                <a:pt x="2540" y="80010"/>
                              </a:lnTo>
                              <a:lnTo>
                                <a:pt x="1270" y="80010"/>
                              </a:lnTo>
                              <a:lnTo>
                                <a:pt x="0" y="80010"/>
                              </a:lnTo>
                              <a:lnTo>
                                <a:pt x="0" y="78740"/>
                              </a:lnTo>
                              <a:lnTo>
                                <a:pt x="1270" y="69215"/>
                              </a:lnTo>
                              <a:lnTo>
                                <a:pt x="3810" y="57785"/>
                              </a:lnTo>
                              <a:lnTo>
                                <a:pt x="8255" y="49530"/>
                              </a:lnTo>
                              <a:lnTo>
                                <a:pt x="12065" y="41275"/>
                              </a:lnTo>
                              <a:lnTo>
                                <a:pt x="16510" y="33020"/>
                              </a:lnTo>
                              <a:lnTo>
                                <a:pt x="22225" y="27940"/>
                              </a:lnTo>
                              <a:lnTo>
                                <a:pt x="33020" y="16510"/>
                              </a:lnTo>
                              <a:lnTo>
                                <a:pt x="44450" y="8255"/>
                              </a:lnTo>
                              <a:lnTo>
                                <a:pt x="53975" y="4445"/>
                              </a:lnTo>
                              <a:lnTo>
                                <a:pt x="63500" y="0"/>
                              </a:lnTo>
                              <a:close/>
                            </a:path>
                          </a:pathLst>
                        </a:custGeom>
                        <a:solidFill>
                          <a:srgbClr val="BEE35A"/>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5AF8D9F" id="Group 1061726889" o:spid="_x0000_s1026" style="position:absolute;margin-left:21.1pt;margin-top:8.05pt;width:8.05pt;height:6.3pt;z-index:251658241" coordsize="10223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">
              <v:shape id="Shape 299" o:spid="_x0000_s1027" style="position:absolute;width:102235;height:80010;visibility:visible;mso-wrap-style:square;v-text-anchor:top" coordsize="10223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" path="m63500,r1270,l63500,1270,55245,4445,46990,9525r-9525,6985l26035,24765,16510,37465r-4445,6985l9525,50800,5715,59690,3810,69215,6985,60960,12065,50800r8890,-9525l30480,31750,43180,23495r8255,-3810l59690,16510r8255,-2540l78740,12700,90170,10795r10795,l102235,12700r-1270,1270l85725,13970,71755,15240,60960,17780,49530,22225r-9525,3810l31750,33020r-6985,5715l19050,44450,10795,57785,5715,69215,2540,80010r-1270,l,80010,,78740,1270,69215,3810,57785,8255,49530r3810,-8255l16510,33020r5715,-5080l33020,16510,44450,8255,53975,4445,63500,xe" fillcolor="#bee35a" stroked="f" strokeweight="0">
                <v:stroke miterlimit="83231f" joinstyle="miter"/>
                <v:path arrowok="t" textboxrect="0,0,102235,80010"/>
              </v:shape>
            </v:group>
          </w:pict>
        </mc:Fallback>
      </mc:AlternateContent>
    </w:r>
    <w:r w:rsidRPr="008F3576">
      <w:rPr>
        <w:b/>
      </w:rPr>
      <w:t>If you wish to take part in this meeting, or require any additional information,</w:t>
    </w:r>
  </w:p>
  <w:p w14:paraId="0598E625" w14:textId="77777777" w:rsidR="008F3576" w:rsidRPr="008F3576" w:rsidRDefault="008F3576" w:rsidP="005B797C">
    <w:pPr>
      <w:spacing w:line="276" w:lineRule="auto"/>
      <w:jc w:val="center"/>
      <w:rPr>
        <w:b/>
      </w:rPr>
    </w:pPr>
    <w:r w:rsidRPr="008F3576">
      <w:rPr>
        <w:b/>
      </w:rPr>
      <w:t xml:space="preserve"> please contact the Town Council on: </w:t>
    </w:r>
    <w:hyperlink r:id="rId1" w:history="1">
      <w:r w:rsidRPr="008F3576">
        <w:rPr>
          <w:rStyle w:val="Hyperlink"/>
          <w:b/>
          <w:u w:color="0563C1"/>
        </w:rPr>
        <w:t>ctcoffice@colefordtowncouncil.gov.uk</w:t>
      </w:r>
    </w:hyperlink>
    <w:r w:rsidRPr="008F3576">
      <w:rPr>
        <w:b/>
        <w:color w:val="FF0000"/>
      </w:rPr>
      <w:t xml:space="preserve"> </w:t>
    </w:r>
    <w:r w:rsidRPr="008F3576">
      <w:rPr>
        <w:b/>
      </w:rPr>
      <w:t>/ (01594) 832103</w:t>
    </w:r>
  </w:p>
  <w:p w14:paraId="55C1DA41" w14:textId="77777777" w:rsidR="00971FEF" w:rsidRPr="008F3576" w:rsidRDefault="008F3576" w:rsidP="005B797C">
    <w:pPr>
      <w:spacing w:line="276" w:lineRule="auto"/>
      <w:jc w:val="center"/>
      <w:rPr>
        <w:i/>
        <w:iCs/>
        <w:color w:val="1F4E79" w:themeColor="accent1" w:themeShade="80"/>
      </w:rPr>
    </w:pPr>
    <w:r w:rsidRPr="008F3576">
      <w:rPr>
        <w:b/>
        <w:i/>
        <w:iCs/>
        <w:color w:val="1F4E79" w:themeColor="accent1" w:themeShade="80"/>
      </w:rPr>
      <w:t>Coleford Town Council Making a Difference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2494"/>
      <w:docPartObj>
        <w:docPartGallery w:val="Page Numbers (Bottom of Page)"/>
        <w:docPartUnique/>
      </w:docPartObj>
    </w:sdtPr>
    <w:sdtEndPr>
      <w:rPr>
        <w:noProof/>
      </w:rPr>
    </w:sdtEndPr>
    <w:sdtContent>
      <w:p w14:paraId="4DA7F1D1" w14:textId="419803B6" w:rsidR="00DE4C93" w:rsidRDefault="00DE4C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C396B0" w14:textId="58571C95" w:rsidR="0052662F" w:rsidRPr="008F3576" w:rsidRDefault="0052662F" w:rsidP="005B797C">
    <w:pPr>
      <w:spacing w:line="276" w:lineRule="auto"/>
      <w:jc w:val="center"/>
      <w:rPr>
        <w:i/>
        <w:iCs/>
        <w:color w:val="1F4E79" w:themeColor="accent1"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312039"/>
      <w:docPartObj>
        <w:docPartGallery w:val="Page Numbers (Bottom of Page)"/>
        <w:docPartUnique/>
      </w:docPartObj>
    </w:sdtPr>
    <w:sdtEndPr>
      <w:rPr>
        <w:noProof/>
      </w:rPr>
    </w:sdtEndPr>
    <w:sdtContent>
      <w:p w14:paraId="7702544C" w14:textId="07A116D9" w:rsidR="006860A5" w:rsidRDefault="00686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EFDBD" w14:textId="77777777" w:rsidR="006860A5" w:rsidRDefault="00686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192E3" w14:textId="77777777" w:rsidR="005A74E2" w:rsidRDefault="005A74E2" w:rsidP="009B0B4E">
      <w:pPr>
        <w:spacing w:after="0" w:line="240" w:lineRule="auto"/>
      </w:pPr>
      <w:r>
        <w:separator/>
      </w:r>
    </w:p>
  </w:footnote>
  <w:footnote w:type="continuationSeparator" w:id="0">
    <w:p w14:paraId="117ACC15" w14:textId="77777777" w:rsidR="005A74E2" w:rsidRDefault="005A74E2" w:rsidP="009B0B4E">
      <w:pPr>
        <w:spacing w:after="0" w:line="240" w:lineRule="auto"/>
      </w:pPr>
      <w:r>
        <w:continuationSeparator/>
      </w:r>
    </w:p>
  </w:footnote>
  <w:footnote w:type="continuationNotice" w:id="1">
    <w:p w14:paraId="5E5FB1E1" w14:textId="77777777" w:rsidR="005A74E2" w:rsidRDefault="005A74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C323" w14:textId="77777777" w:rsidR="00381085" w:rsidRDefault="00381085" w:rsidP="008D3460">
    <w:pPr>
      <w:pBdr>
        <w:bottom w:val="single" w:sz="4" w:space="1" w:color="auto"/>
      </w:pBdr>
      <w:rPr>
        <w:rFonts w:ascii="Book Antiqua" w:hAnsi="Book Antiqua"/>
        <w:b/>
        <w:sz w:val="44"/>
        <w:szCs w:val="44"/>
      </w:rPr>
    </w:pPr>
    <w:r w:rsidRPr="00365033">
      <w:rPr>
        <w:rFonts w:ascii="Arial Black" w:hAnsi="Arial Black"/>
        <w:b/>
        <w:noProof/>
        <w:sz w:val="44"/>
        <w:szCs w:val="44"/>
      </w:rPr>
      <w:drawing>
        <wp:anchor distT="0" distB="0" distL="114300" distR="114300" simplePos="0" relativeHeight="251658242" behindDoc="1" locked="0" layoutInCell="1" allowOverlap="1" wp14:anchorId="5F98181E" wp14:editId="68E22B2F">
          <wp:simplePos x="0" y="0"/>
          <wp:positionH relativeFrom="column">
            <wp:posOffset>-260350</wp:posOffset>
          </wp:positionH>
          <wp:positionV relativeFrom="paragraph">
            <wp:posOffset>119380</wp:posOffset>
          </wp:positionV>
          <wp:extent cx="742950" cy="742950"/>
          <wp:effectExtent l="0" t="0" r="0" b="0"/>
          <wp:wrapNone/>
          <wp:docPr id="2" name="Picture 2"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p>
  <w:p w14:paraId="3256DFE5" w14:textId="77777777" w:rsidR="008D3460" w:rsidRPr="00365033" w:rsidRDefault="00381085" w:rsidP="008D3460">
    <w:pPr>
      <w:pBdr>
        <w:bottom w:val="single" w:sz="4" w:space="1" w:color="auto"/>
      </w:pBdr>
      <w:rPr>
        <w:rFonts w:ascii="Book Antiqua" w:hAnsi="Book Antiqua"/>
        <w:b/>
        <w:sz w:val="44"/>
        <w:szCs w:val="44"/>
      </w:rPr>
    </w:pPr>
    <w:r>
      <w:rPr>
        <w:rFonts w:ascii="Book Antiqua" w:hAnsi="Book Antiqua"/>
        <w:b/>
        <w:sz w:val="44"/>
        <w:szCs w:val="44"/>
      </w:rPr>
      <w:t xml:space="preserve">     </w:t>
    </w:r>
    <w:r w:rsidR="008D3460" w:rsidRPr="00365033">
      <w:rPr>
        <w:rFonts w:ascii="Book Antiqua" w:hAnsi="Book Antiqua"/>
        <w:b/>
        <w:sz w:val="44"/>
        <w:szCs w:val="44"/>
      </w:rPr>
      <w:t>Coleford Town Council</w:t>
    </w:r>
  </w:p>
  <w:p w14:paraId="49D82749" w14:textId="77777777" w:rsidR="008D3460" w:rsidRDefault="008D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E5AD" w14:textId="77777777" w:rsidR="00E63405" w:rsidRDefault="00E63405" w:rsidP="00E63405">
    <w:pPr>
      <w:pBdr>
        <w:bottom w:val="single" w:sz="4" w:space="1" w:color="auto"/>
      </w:pBdr>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58244" behindDoc="1" locked="0" layoutInCell="1" allowOverlap="1" wp14:anchorId="44A9DD30" wp14:editId="43975121">
          <wp:simplePos x="0" y="0"/>
          <wp:positionH relativeFrom="column">
            <wp:posOffset>-371475</wp:posOffset>
          </wp:positionH>
          <wp:positionV relativeFrom="paragraph">
            <wp:posOffset>49530</wp:posOffset>
          </wp:positionV>
          <wp:extent cx="885825" cy="885825"/>
          <wp:effectExtent l="0" t="0" r="0" b="0"/>
          <wp:wrapTight wrapText="bothSides">
            <wp:wrapPolygon edited="0">
              <wp:start x="7897" y="465"/>
              <wp:lineTo x="5110" y="1858"/>
              <wp:lineTo x="1394" y="6503"/>
              <wp:lineTo x="1394" y="11148"/>
              <wp:lineTo x="2787" y="16258"/>
              <wp:lineTo x="3716" y="17652"/>
              <wp:lineTo x="6968" y="19974"/>
              <wp:lineTo x="9290" y="20903"/>
              <wp:lineTo x="12077" y="20903"/>
              <wp:lineTo x="14400" y="19974"/>
              <wp:lineTo x="18116" y="17652"/>
              <wp:lineTo x="19974" y="6039"/>
              <wp:lineTo x="15794" y="1858"/>
              <wp:lineTo x="11613" y="465"/>
              <wp:lineTo x="7897" y="465"/>
            </wp:wrapPolygon>
          </wp:wrapTight>
          <wp:docPr id="737384208" name="Picture 737384208"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p>
  <w:p w14:paraId="32C9D37F" w14:textId="77777777" w:rsidR="00E63405" w:rsidRPr="0038721F" w:rsidRDefault="00E63405" w:rsidP="00E63405">
    <w:pPr>
      <w:pBdr>
        <w:bottom w:val="single" w:sz="4" w:space="1" w:color="auto"/>
      </w:pBdr>
      <w:rPr>
        <w:rFonts w:ascii="Arial Black" w:hAnsi="Arial Black"/>
        <w:b/>
        <w:sz w:val="40"/>
        <w:szCs w:val="40"/>
      </w:rPr>
    </w:pPr>
    <w:r w:rsidRPr="00365033">
      <w:rPr>
        <w:rFonts w:ascii="Book Antiqua" w:hAnsi="Book Antiqua"/>
        <w:b/>
        <w:sz w:val="44"/>
        <w:szCs w:val="44"/>
      </w:rPr>
      <w:t>Coleford Town Council</w:t>
    </w:r>
  </w:p>
  <w:p w14:paraId="5F5B17B8" w14:textId="7DB6D62F" w:rsidR="00E63405" w:rsidRPr="00E556C6" w:rsidRDefault="00E63405" w:rsidP="006C67A2">
    <w:pPr>
      <w:pStyle w:val="Header"/>
      <w:rPr>
        <w:sz w:val="18"/>
        <w:szCs w:val="18"/>
      </w:rP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EE4"/>
    <w:multiLevelType w:val="hybridMultilevel"/>
    <w:tmpl w:val="E2C2D478"/>
    <w:lvl w:ilvl="0" w:tplc="4104BF7E">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1B48EF"/>
    <w:multiLevelType w:val="hybridMultilevel"/>
    <w:tmpl w:val="A9387B80"/>
    <w:lvl w:ilvl="0" w:tplc="1A582946">
      <w:start w:val="2"/>
      <w:numFmt w:val="lowerLetter"/>
      <w:lvlText w:val="%1)"/>
      <w:lvlJc w:val="left"/>
      <w:pPr>
        <w:ind w:left="509" w:hanging="360"/>
      </w:pPr>
      <w:rPr>
        <w:rFonts w:hint="default"/>
      </w:rPr>
    </w:lvl>
    <w:lvl w:ilvl="1" w:tplc="08090019" w:tentative="1">
      <w:start w:val="1"/>
      <w:numFmt w:val="lowerLetter"/>
      <w:lvlText w:val="%2."/>
      <w:lvlJc w:val="left"/>
      <w:pPr>
        <w:ind w:left="1229" w:hanging="360"/>
      </w:pPr>
    </w:lvl>
    <w:lvl w:ilvl="2" w:tplc="0809001B" w:tentative="1">
      <w:start w:val="1"/>
      <w:numFmt w:val="lowerRoman"/>
      <w:lvlText w:val="%3."/>
      <w:lvlJc w:val="right"/>
      <w:pPr>
        <w:ind w:left="1949" w:hanging="180"/>
      </w:pPr>
    </w:lvl>
    <w:lvl w:ilvl="3" w:tplc="0809000F" w:tentative="1">
      <w:start w:val="1"/>
      <w:numFmt w:val="decimal"/>
      <w:lvlText w:val="%4."/>
      <w:lvlJc w:val="left"/>
      <w:pPr>
        <w:ind w:left="2669" w:hanging="360"/>
      </w:pPr>
    </w:lvl>
    <w:lvl w:ilvl="4" w:tplc="08090019" w:tentative="1">
      <w:start w:val="1"/>
      <w:numFmt w:val="lowerLetter"/>
      <w:lvlText w:val="%5."/>
      <w:lvlJc w:val="left"/>
      <w:pPr>
        <w:ind w:left="3389" w:hanging="360"/>
      </w:pPr>
    </w:lvl>
    <w:lvl w:ilvl="5" w:tplc="0809001B" w:tentative="1">
      <w:start w:val="1"/>
      <w:numFmt w:val="lowerRoman"/>
      <w:lvlText w:val="%6."/>
      <w:lvlJc w:val="right"/>
      <w:pPr>
        <w:ind w:left="4109" w:hanging="180"/>
      </w:pPr>
    </w:lvl>
    <w:lvl w:ilvl="6" w:tplc="0809000F" w:tentative="1">
      <w:start w:val="1"/>
      <w:numFmt w:val="decimal"/>
      <w:lvlText w:val="%7."/>
      <w:lvlJc w:val="left"/>
      <w:pPr>
        <w:ind w:left="4829" w:hanging="360"/>
      </w:pPr>
    </w:lvl>
    <w:lvl w:ilvl="7" w:tplc="08090019" w:tentative="1">
      <w:start w:val="1"/>
      <w:numFmt w:val="lowerLetter"/>
      <w:lvlText w:val="%8."/>
      <w:lvlJc w:val="left"/>
      <w:pPr>
        <w:ind w:left="5549" w:hanging="360"/>
      </w:pPr>
    </w:lvl>
    <w:lvl w:ilvl="8" w:tplc="0809001B" w:tentative="1">
      <w:start w:val="1"/>
      <w:numFmt w:val="lowerRoman"/>
      <w:lvlText w:val="%9."/>
      <w:lvlJc w:val="right"/>
      <w:pPr>
        <w:ind w:left="6269" w:hanging="180"/>
      </w:pPr>
    </w:lvl>
  </w:abstractNum>
  <w:abstractNum w:abstractNumId="2" w15:restartNumberingAfterBreak="0">
    <w:nsid w:val="23831807"/>
    <w:multiLevelType w:val="hybridMultilevel"/>
    <w:tmpl w:val="1772F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B8024D"/>
    <w:multiLevelType w:val="hybridMultilevel"/>
    <w:tmpl w:val="718ED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7E4CF2"/>
    <w:multiLevelType w:val="multilevel"/>
    <w:tmpl w:val="383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92808"/>
    <w:multiLevelType w:val="hybridMultilevel"/>
    <w:tmpl w:val="4A5C3124"/>
    <w:lvl w:ilvl="0" w:tplc="265ABACE">
      <w:start w:val="1"/>
      <w:numFmt w:val="decimal"/>
      <w:lvlText w:val="%1."/>
      <w:lvlJc w:val="left"/>
      <w:pPr>
        <w:ind w:left="720" w:hanging="360"/>
      </w:pPr>
      <w:rPr>
        <w:rFonts w:hint="default"/>
        <w:b w:val="0"/>
        <w:bCs w:val="0"/>
        <w:color w:val="auto"/>
        <w:sz w:val="24"/>
        <w:szCs w:val="24"/>
      </w:rPr>
    </w:lvl>
    <w:lvl w:ilvl="1" w:tplc="B7ACB290">
      <w:start w:val="1"/>
      <w:numFmt w:val="lowerLetter"/>
      <w:lvlText w:val="%2)"/>
      <w:lvlJc w:val="left"/>
      <w:pPr>
        <w:ind w:left="1440" w:hanging="360"/>
      </w:pPr>
      <w:rPr>
        <w:rFonts w:ascii="Arial" w:eastAsia="Times New Roman" w:hAnsi="Arial" w:cs="Arial"/>
        <w:b w:val="0"/>
        <w:color w:val="auto"/>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82386B"/>
    <w:multiLevelType w:val="multilevel"/>
    <w:tmpl w:val="24EC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31476"/>
    <w:multiLevelType w:val="hybridMultilevel"/>
    <w:tmpl w:val="3D4AC340"/>
    <w:lvl w:ilvl="0" w:tplc="9CFAC3B6">
      <w:start w:val="2"/>
      <w:numFmt w:val="decimal"/>
      <w:lvlText w:val="%1."/>
      <w:lvlJc w:val="left"/>
      <w:pPr>
        <w:ind w:left="1431" w:hanging="360"/>
      </w:pPr>
      <w:rPr>
        <w:rFonts w:hint="default"/>
      </w:rPr>
    </w:lvl>
    <w:lvl w:ilvl="1" w:tplc="08090019">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8" w15:restartNumberingAfterBreak="0">
    <w:nsid w:val="48396F2C"/>
    <w:multiLevelType w:val="hybridMultilevel"/>
    <w:tmpl w:val="8CDA0424"/>
    <w:lvl w:ilvl="0" w:tplc="26D083E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A671A7A"/>
    <w:multiLevelType w:val="multilevel"/>
    <w:tmpl w:val="FBD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95DCC"/>
    <w:multiLevelType w:val="multilevel"/>
    <w:tmpl w:val="41B05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F127B8"/>
    <w:multiLevelType w:val="hybridMultilevel"/>
    <w:tmpl w:val="070E2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51F4620"/>
    <w:multiLevelType w:val="hybridMultilevel"/>
    <w:tmpl w:val="5FACD6B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5FDE039B"/>
    <w:multiLevelType w:val="hybridMultilevel"/>
    <w:tmpl w:val="17963492"/>
    <w:lvl w:ilvl="0" w:tplc="505A20D0">
      <w:start w:val="1"/>
      <w:numFmt w:val="lowerLetter"/>
      <w:lvlText w:val="%1)"/>
      <w:lvlJc w:val="left"/>
      <w:pPr>
        <w:ind w:left="1080" w:hanging="360"/>
      </w:pPr>
      <w:rPr>
        <w:rFonts w:ascii="Arial" w:eastAsia="Arial"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2B1DE3"/>
    <w:multiLevelType w:val="hybridMultilevel"/>
    <w:tmpl w:val="F7E007F6"/>
    <w:lvl w:ilvl="0" w:tplc="FBC2D6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0DA5C90"/>
    <w:multiLevelType w:val="multilevel"/>
    <w:tmpl w:val="8F4255C6"/>
    <w:lvl w:ilvl="0">
      <w:start w:val="7"/>
      <w:numFmt w:val="decimal"/>
      <w:lvlText w:val="%1."/>
      <w:lvlJc w:val="left"/>
      <w:pPr>
        <w:tabs>
          <w:tab w:val="num" w:pos="720"/>
        </w:tabs>
        <w:ind w:left="720" w:hanging="360"/>
      </w:pPr>
      <w:rPr>
        <w:rFonts w:hint="default"/>
        <w:b w:val="0"/>
        <w:bCs/>
      </w:rPr>
    </w:lvl>
    <w:lvl w:ilvl="1">
      <w:start w:val="1"/>
      <w:numFmt w:val="lowerLetter"/>
      <w:lvlText w:val="%2."/>
      <w:lvlJc w:val="left"/>
      <w:pPr>
        <w:ind w:left="1440" w:hanging="360"/>
      </w:pPr>
      <w:rPr>
        <w:rFonts w:hint="default"/>
        <w:b/>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68F3CE6"/>
    <w:multiLevelType w:val="hybridMultilevel"/>
    <w:tmpl w:val="645A66C0"/>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70841F5"/>
    <w:multiLevelType w:val="hybridMultilevel"/>
    <w:tmpl w:val="4288E740"/>
    <w:lvl w:ilvl="0" w:tplc="84C4F09C">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62118424">
    <w:abstractNumId w:val="5"/>
  </w:num>
  <w:num w:numId="2" w16cid:durableId="1435252375">
    <w:abstractNumId w:val="16"/>
  </w:num>
  <w:num w:numId="3" w16cid:durableId="1170873097">
    <w:abstractNumId w:val="15"/>
  </w:num>
  <w:num w:numId="4" w16cid:durableId="1921056836">
    <w:abstractNumId w:val="11"/>
  </w:num>
  <w:num w:numId="5" w16cid:durableId="718019576">
    <w:abstractNumId w:val="15"/>
  </w:num>
  <w:num w:numId="6" w16cid:durableId="1152604409">
    <w:abstractNumId w:val="0"/>
  </w:num>
  <w:num w:numId="7" w16cid:durableId="1165243632">
    <w:abstractNumId w:val="1"/>
  </w:num>
  <w:num w:numId="8" w16cid:durableId="885719427">
    <w:abstractNumId w:val="4"/>
  </w:num>
  <w:num w:numId="9" w16cid:durableId="2035107230">
    <w:abstractNumId w:val="9"/>
  </w:num>
  <w:num w:numId="10" w16cid:durableId="1035082956">
    <w:abstractNumId w:val="6"/>
  </w:num>
  <w:num w:numId="11" w16cid:durableId="1605069045">
    <w:abstractNumId w:val="17"/>
  </w:num>
  <w:num w:numId="12" w16cid:durableId="1182085681">
    <w:abstractNumId w:val="2"/>
  </w:num>
  <w:num w:numId="13" w16cid:durableId="1686784228">
    <w:abstractNumId w:val="7"/>
  </w:num>
  <w:num w:numId="14" w16cid:durableId="1240670983">
    <w:abstractNumId w:val="14"/>
  </w:num>
  <w:num w:numId="15" w16cid:durableId="1111628409">
    <w:abstractNumId w:val="13"/>
  </w:num>
  <w:num w:numId="16" w16cid:durableId="533079451">
    <w:abstractNumId w:val="12"/>
  </w:num>
  <w:num w:numId="17" w16cid:durableId="1852842009">
    <w:abstractNumId w:val="8"/>
  </w:num>
  <w:num w:numId="18" w16cid:durableId="520822012">
    <w:abstractNumId w:val="3"/>
  </w:num>
  <w:num w:numId="19" w16cid:durableId="7236208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D7"/>
    <w:rsid w:val="00004AEC"/>
    <w:rsid w:val="0000528E"/>
    <w:rsid w:val="00006C8A"/>
    <w:rsid w:val="00006EF9"/>
    <w:rsid w:val="00007287"/>
    <w:rsid w:val="00007B6A"/>
    <w:rsid w:val="00007BC6"/>
    <w:rsid w:val="00007CE7"/>
    <w:rsid w:val="00011B59"/>
    <w:rsid w:val="00011D30"/>
    <w:rsid w:val="000132BE"/>
    <w:rsid w:val="00013821"/>
    <w:rsid w:val="00014061"/>
    <w:rsid w:val="00014552"/>
    <w:rsid w:val="00015CA6"/>
    <w:rsid w:val="00017077"/>
    <w:rsid w:val="00021804"/>
    <w:rsid w:val="00025385"/>
    <w:rsid w:val="00025F40"/>
    <w:rsid w:val="0002763E"/>
    <w:rsid w:val="00027AEC"/>
    <w:rsid w:val="00030D12"/>
    <w:rsid w:val="00033FD4"/>
    <w:rsid w:val="000369C6"/>
    <w:rsid w:val="00037143"/>
    <w:rsid w:val="000419B3"/>
    <w:rsid w:val="000431F6"/>
    <w:rsid w:val="00043AC3"/>
    <w:rsid w:val="000528FD"/>
    <w:rsid w:val="000532C4"/>
    <w:rsid w:val="000548BD"/>
    <w:rsid w:val="00055024"/>
    <w:rsid w:val="000550F4"/>
    <w:rsid w:val="00055CE2"/>
    <w:rsid w:val="00055FD6"/>
    <w:rsid w:val="00056B03"/>
    <w:rsid w:val="00056D4E"/>
    <w:rsid w:val="000600B6"/>
    <w:rsid w:val="00060720"/>
    <w:rsid w:val="00062B08"/>
    <w:rsid w:val="00064B7A"/>
    <w:rsid w:val="000677C0"/>
    <w:rsid w:val="000703EB"/>
    <w:rsid w:val="00071F99"/>
    <w:rsid w:val="000721E1"/>
    <w:rsid w:val="0007280C"/>
    <w:rsid w:val="00074C45"/>
    <w:rsid w:val="000754BA"/>
    <w:rsid w:val="000756C8"/>
    <w:rsid w:val="00075F17"/>
    <w:rsid w:val="000808AC"/>
    <w:rsid w:val="0008279A"/>
    <w:rsid w:val="0008402D"/>
    <w:rsid w:val="000901E5"/>
    <w:rsid w:val="00090332"/>
    <w:rsid w:val="0009035E"/>
    <w:rsid w:val="00091248"/>
    <w:rsid w:val="00091C91"/>
    <w:rsid w:val="00091CA9"/>
    <w:rsid w:val="000927F7"/>
    <w:rsid w:val="00092EFF"/>
    <w:rsid w:val="00093B70"/>
    <w:rsid w:val="00093CC9"/>
    <w:rsid w:val="000942DE"/>
    <w:rsid w:val="00094A59"/>
    <w:rsid w:val="0009572C"/>
    <w:rsid w:val="00095C34"/>
    <w:rsid w:val="00095FFE"/>
    <w:rsid w:val="000A1885"/>
    <w:rsid w:val="000A2CD4"/>
    <w:rsid w:val="000A3C7B"/>
    <w:rsid w:val="000A481E"/>
    <w:rsid w:val="000A55BE"/>
    <w:rsid w:val="000A5851"/>
    <w:rsid w:val="000A5EB8"/>
    <w:rsid w:val="000A7B62"/>
    <w:rsid w:val="000A7BB1"/>
    <w:rsid w:val="000A7F33"/>
    <w:rsid w:val="000B0191"/>
    <w:rsid w:val="000B0BB9"/>
    <w:rsid w:val="000B1BC3"/>
    <w:rsid w:val="000B3403"/>
    <w:rsid w:val="000B3AFB"/>
    <w:rsid w:val="000B3E8A"/>
    <w:rsid w:val="000B6693"/>
    <w:rsid w:val="000B6A12"/>
    <w:rsid w:val="000B7900"/>
    <w:rsid w:val="000C012C"/>
    <w:rsid w:val="000C376D"/>
    <w:rsid w:val="000C45F5"/>
    <w:rsid w:val="000C548A"/>
    <w:rsid w:val="000C62D7"/>
    <w:rsid w:val="000C7153"/>
    <w:rsid w:val="000D1565"/>
    <w:rsid w:val="000D1A62"/>
    <w:rsid w:val="000D1BE2"/>
    <w:rsid w:val="000D222C"/>
    <w:rsid w:val="000D4540"/>
    <w:rsid w:val="000D66A2"/>
    <w:rsid w:val="000D66C2"/>
    <w:rsid w:val="000D7244"/>
    <w:rsid w:val="000D7807"/>
    <w:rsid w:val="000E0541"/>
    <w:rsid w:val="000E1391"/>
    <w:rsid w:val="000E26DB"/>
    <w:rsid w:val="000E2D28"/>
    <w:rsid w:val="000E5AE2"/>
    <w:rsid w:val="000E686E"/>
    <w:rsid w:val="000E76C9"/>
    <w:rsid w:val="000F0CA5"/>
    <w:rsid w:val="000F1CC3"/>
    <w:rsid w:val="000F30D3"/>
    <w:rsid w:val="000F5634"/>
    <w:rsid w:val="000F5B00"/>
    <w:rsid w:val="00100523"/>
    <w:rsid w:val="00100B6F"/>
    <w:rsid w:val="0010231F"/>
    <w:rsid w:val="001027AA"/>
    <w:rsid w:val="001051EC"/>
    <w:rsid w:val="00106D51"/>
    <w:rsid w:val="00107470"/>
    <w:rsid w:val="00107506"/>
    <w:rsid w:val="001079C2"/>
    <w:rsid w:val="00107B54"/>
    <w:rsid w:val="00110219"/>
    <w:rsid w:val="001103DF"/>
    <w:rsid w:val="001131AA"/>
    <w:rsid w:val="00113F60"/>
    <w:rsid w:val="00114A31"/>
    <w:rsid w:val="00115012"/>
    <w:rsid w:val="00116689"/>
    <w:rsid w:val="0011792A"/>
    <w:rsid w:val="0012064C"/>
    <w:rsid w:val="0012083B"/>
    <w:rsid w:val="00120F93"/>
    <w:rsid w:val="001211A8"/>
    <w:rsid w:val="00121A1C"/>
    <w:rsid w:val="00121A70"/>
    <w:rsid w:val="00121BD3"/>
    <w:rsid w:val="001232B2"/>
    <w:rsid w:val="00123B41"/>
    <w:rsid w:val="00123EFF"/>
    <w:rsid w:val="00124F32"/>
    <w:rsid w:val="00125121"/>
    <w:rsid w:val="00125400"/>
    <w:rsid w:val="001265AE"/>
    <w:rsid w:val="00127070"/>
    <w:rsid w:val="0013185A"/>
    <w:rsid w:val="0013190B"/>
    <w:rsid w:val="00134447"/>
    <w:rsid w:val="001344D1"/>
    <w:rsid w:val="0013497E"/>
    <w:rsid w:val="00137424"/>
    <w:rsid w:val="001378D4"/>
    <w:rsid w:val="001400F2"/>
    <w:rsid w:val="00140136"/>
    <w:rsid w:val="00140242"/>
    <w:rsid w:val="00141E6A"/>
    <w:rsid w:val="001427CD"/>
    <w:rsid w:val="00143390"/>
    <w:rsid w:val="001443B9"/>
    <w:rsid w:val="00144AFA"/>
    <w:rsid w:val="00145138"/>
    <w:rsid w:val="00145C9F"/>
    <w:rsid w:val="001464FC"/>
    <w:rsid w:val="00146FF9"/>
    <w:rsid w:val="00151D06"/>
    <w:rsid w:val="00152B65"/>
    <w:rsid w:val="00153BD3"/>
    <w:rsid w:val="00154509"/>
    <w:rsid w:val="00154D5B"/>
    <w:rsid w:val="00154F7A"/>
    <w:rsid w:val="00155DB4"/>
    <w:rsid w:val="00157B13"/>
    <w:rsid w:val="00160BE0"/>
    <w:rsid w:val="00161319"/>
    <w:rsid w:val="00163503"/>
    <w:rsid w:val="00163571"/>
    <w:rsid w:val="00164B0E"/>
    <w:rsid w:val="00165B07"/>
    <w:rsid w:val="00165BEE"/>
    <w:rsid w:val="00166CA3"/>
    <w:rsid w:val="00170A6A"/>
    <w:rsid w:val="00171B63"/>
    <w:rsid w:val="00173295"/>
    <w:rsid w:val="001733A7"/>
    <w:rsid w:val="00173534"/>
    <w:rsid w:val="00173AF5"/>
    <w:rsid w:val="00173F48"/>
    <w:rsid w:val="00174BE4"/>
    <w:rsid w:val="00174E7B"/>
    <w:rsid w:val="0017595D"/>
    <w:rsid w:val="00175E15"/>
    <w:rsid w:val="00176C6E"/>
    <w:rsid w:val="00177D69"/>
    <w:rsid w:val="001842F1"/>
    <w:rsid w:val="001842F7"/>
    <w:rsid w:val="001852D7"/>
    <w:rsid w:val="00187339"/>
    <w:rsid w:val="001901A8"/>
    <w:rsid w:val="00190270"/>
    <w:rsid w:val="00190807"/>
    <w:rsid w:val="00192AB1"/>
    <w:rsid w:val="0019303B"/>
    <w:rsid w:val="001937DB"/>
    <w:rsid w:val="00193D25"/>
    <w:rsid w:val="00195FA1"/>
    <w:rsid w:val="00196587"/>
    <w:rsid w:val="00196EFA"/>
    <w:rsid w:val="00196FDF"/>
    <w:rsid w:val="001978F1"/>
    <w:rsid w:val="001A003B"/>
    <w:rsid w:val="001A1B6D"/>
    <w:rsid w:val="001A2C00"/>
    <w:rsid w:val="001A2D34"/>
    <w:rsid w:val="001A47E1"/>
    <w:rsid w:val="001A4F25"/>
    <w:rsid w:val="001A76BC"/>
    <w:rsid w:val="001A7980"/>
    <w:rsid w:val="001B0AED"/>
    <w:rsid w:val="001B0BF4"/>
    <w:rsid w:val="001B0D87"/>
    <w:rsid w:val="001B1260"/>
    <w:rsid w:val="001B1A4C"/>
    <w:rsid w:val="001B37D3"/>
    <w:rsid w:val="001B3CCA"/>
    <w:rsid w:val="001B4D3C"/>
    <w:rsid w:val="001B62B1"/>
    <w:rsid w:val="001B6384"/>
    <w:rsid w:val="001B73C2"/>
    <w:rsid w:val="001C1AAE"/>
    <w:rsid w:val="001C2D40"/>
    <w:rsid w:val="001C3444"/>
    <w:rsid w:val="001C39DE"/>
    <w:rsid w:val="001C5E52"/>
    <w:rsid w:val="001C6328"/>
    <w:rsid w:val="001D083B"/>
    <w:rsid w:val="001D0B1E"/>
    <w:rsid w:val="001D11BB"/>
    <w:rsid w:val="001D29E2"/>
    <w:rsid w:val="001D3C8A"/>
    <w:rsid w:val="001D4641"/>
    <w:rsid w:val="001D7D16"/>
    <w:rsid w:val="001E0337"/>
    <w:rsid w:val="001E0717"/>
    <w:rsid w:val="001E4202"/>
    <w:rsid w:val="001E6C92"/>
    <w:rsid w:val="001F1875"/>
    <w:rsid w:val="001F26E9"/>
    <w:rsid w:val="001F33D4"/>
    <w:rsid w:val="001F488A"/>
    <w:rsid w:val="001F4EFC"/>
    <w:rsid w:val="001F50A1"/>
    <w:rsid w:val="001F578D"/>
    <w:rsid w:val="00200C37"/>
    <w:rsid w:val="0020139D"/>
    <w:rsid w:val="0020343B"/>
    <w:rsid w:val="0020394E"/>
    <w:rsid w:val="00207AB8"/>
    <w:rsid w:val="002113B7"/>
    <w:rsid w:val="00211B23"/>
    <w:rsid w:val="00212747"/>
    <w:rsid w:val="00214DF0"/>
    <w:rsid w:val="00215FF2"/>
    <w:rsid w:val="002172EC"/>
    <w:rsid w:val="00217E80"/>
    <w:rsid w:val="00221381"/>
    <w:rsid w:val="0022169A"/>
    <w:rsid w:val="00222545"/>
    <w:rsid w:val="0022277B"/>
    <w:rsid w:val="002230E9"/>
    <w:rsid w:val="00224E89"/>
    <w:rsid w:val="002256AD"/>
    <w:rsid w:val="0022588D"/>
    <w:rsid w:val="00227204"/>
    <w:rsid w:val="002273F9"/>
    <w:rsid w:val="00227F8D"/>
    <w:rsid w:val="002307D6"/>
    <w:rsid w:val="00230B06"/>
    <w:rsid w:val="00230BD8"/>
    <w:rsid w:val="002323D8"/>
    <w:rsid w:val="00235098"/>
    <w:rsid w:val="002378D5"/>
    <w:rsid w:val="00237F4B"/>
    <w:rsid w:val="002401F0"/>
    <w:rsid w:val="002401F1"/>
    <w:rsid w:val="002406D3"/>
    <w:rsid w:val="00240F20"/>
    <w:rsid w:val="00241CE2"/>
    <w:rsid w:val="00242BE0"/>
    <w:rsid w:val="00242F54"/>
    <w:rsid w:val="00243C3A"/>
    <w:rsid w:val="00243E69"/>
    <w:rsid w:val="0024403E"/>
    <w:rsid w:val="00245007"/>
    <w:rsid w:val="00246453"/>
    <w:rsid w:val="00250689"/>
    <w:rsid w:val="00251D6C"/>
    <w:rsid w:val="00252F90"/>
    <w:rsid w:val="002534B9"/>
    <w:rsid w:val="00253D22"/>
    <w:rsid w:val="00255F69"/>
    <w:rsid w:val="0025712B"/>
    <w:rsid w:val="002571C4"/>
    <w:rsid w:val="00260EAC"/>
    <w:rsid w:val="00262CD5"/>
    <w:rsid w:val="0026327B"/>
    <w:rsid w:val="00263800"/>
    <w:rsid w:val="00263B4C"/>
    <w:rsid w:val="00263E8D"/>
    <w:rsid w:val="002656B3"/>
    <w:rsid w:val="0026576C"/>
    <w:rsid w:val="002662A3"/>
    <w:rsid w:val="002675D3"/>
    <w:rsid w:val="002700C1"/>
    <w:rsid w:val="0027023F"/>
    <w:rsid w:val="00270411"/>
    <w:rsid w:val="00270C6E"/>
    <w:rsid w:val="0027126F"/>
    <w:rsid w:val="002729BE"/>
    <w:rsid w:val="00272C49"/>
    <w:rsid w:val="00273270"/>
    <w:rsid w:val="00273735"/>
    <w:rsid w:val="002738E5"/>
    <w:rsid w:val="00274DF1"/>
    <w:rsid w:val="00277894"/>
    <w:rsid w:val="00277C6B"/>
    <w:rsid w:val="002808CE"/>
    <w:rsid w:val="00280E3F"/>
    <w:rsid w:val="002821FE"/>
    <w:rsid w:val="00282BC1"/>
    <w:rsid w:val="00283B19"/>
    <w:rsid w:val="002840F7"/>
    <w:rsid w:val="00286B60"/>
    <w:rsid w:val="00286DA6"/>
    <w:rsid w:val="00287165"/>
    <w:rsid w:val="002878A2"/>
    <w:rsid w:val="00290B0E"/>
    <w:rsid w:val="00292A70"/>
    <w:rsid w:val="00292CAC"/>
    <w:rsid w:val="00292E78"/>
    <w:rsid w:val="00293017"/>
    <w:rsid w:val="00293035"/>
    <w:rsid w:val="00293C77"/>
    <w:rsid w:val="002955C0"/>
    <w:rsid w:val="00295B2A"/>
    <w:rsid w:val="00295E21"/>
    <w:rsid w:val="002973ED"/>
    <w:rsid w:val="00297EDE"/>
    <w:rsid w:val="002A09FB"/>
    <w:rsid w:val="002A41AB"/>
    <w:rsid w:val="002A6822"/>
    <w:rsid w:val="002B00BF"/>
    <w:rsid w:val="002B2A82"/>
    <w:rsid w:val="002B2D4B"/>
    <w:rsid w:val="002B4D4F"/>
    <w:rsid w:val="002C0465"/>
    <w:rsid w:val="002C0CCD"/>
    <w:rsid w:val="002C109D"/>
    <w:rsid w:val="002C1B8E"/>
    <w:rsid w:val="002C3984"/>
    <w:rsid w:val="002C3B3C"/>
    <w:rsid w:val="002C40BC"/>
    <w:rsid w:val="002C527E"/>
    <w:rsid w:val="002C6516"/>
    <w:rsid w:val="002C66FB"/>
    <w:rsid w:val="002C6CF9"/>
    <w:rsid w:val="002D01CD"/>
    <w:rsid w:val="002D1224"/>
    <w:rsid w:val="002D2847"/>
    <w:rsid w:val="002D3E8B"/>
    <w:rsid w:val="002D4ED7"/>
    <w:rsid w:val="002E026C"/>
    <w:rsid w:val="002E02C3"/>
    <w:rsid w:val="002E0DD0"/>
    <w:rsid w:val="002E1167"/>
    <w:rsid w:val="002E1841"/>
    <w:rsid w:val="002E223F"/>
    <w:rsid w:val="002E42C8"/>
    <w:rsid w:val="002E6AC2"/>
    <w:rsid w:val="002F0C69"/>
    <w:rsid w:val="002F1576"/>
    <w:rsid w:val="002F27CC"/>
    <w:rsid w:val="002F3A68"/>
    <w:rsid w:val="002F41F3"/>
    <w:rsid w:val="002F45BD"/>
    <w:rsid w:val="002F533F"/>
    <w:rsid w:val="002F6192"/>
    <w:rsid w:val="002F67FF"/>
    <w:rsid w:val="002F7E76"/>
    <w:rsid w:val="00300F99"/>
    <w:rsid w:val="003016C2"/>
    <w:rsid w:val="003019B2"/>
    <w:rsid w:val="00301CEB"/>
    <w:rsid w:val="00303CC4"/>
    <w:rsid w:val="0030491D"/>
    <w:rsid w:val="003049CF"/>
    <w:rsid w:val="0030524D"/>
    <w:rsid w:val="00305F25"/>
    <w:rsid w:val="0030602C"/>
    <w:rsid w:val="00310039"/>
    <w:rsid w:val="0031099A"/>
    <w:rsid w:val="00311415"/>
    <w:rsid w:val="003119FA"/>
    <w:rsid w:val="00312AF5"/>
    <w:rsid w:val="0031618E"/>
    <w:rsid w:val="00317A18"/>
    <w:rsid w:val="00317DCF"/>
    <w:rsid w:val="00321522"/>
    <w:rsid w:val="00321FDA"/>
    <w:rsid w:val="0032355E"/>
    <w:rsid w:val="00323B6D"/>
    <w:rsid w:val="00325182"/>
    <w:rsid w:val="003260B0"/>
    <w:rsid w:val="00326798"/>
    <w:rsid w:val="00327923"/>
    <w:rsid w:val="003303EB"/>
    <w:rsid w:val="0033124F"/>
    <w:rsid w:val="0033158E"/>
    <w:rsid w:val="00331AFB"/>
    <w:rsid w:val="00332675"/>
    <w:rsid w:val="00333779"/>
    <w:rsid w:val="00333788"/>
    <w:rsid w:val="00333805"/>
    <w:rsid w:val="003338AA"/>
    <w:rsid w:val="00335242"/>
    <w:rsid w:val="003354BA"/>
    <w:rsid w:val="00335E8D"/>
    <w:rsid w:val="00336AD2"/>
    <w:rsid w:val="003442F2"/>
    <w:rsid w:val="00344418"/>
    <w:rsid w:val="003447EC"/>
    <w:rsid w:val="003461A9"/>
    <w:rsid w:val="003463E0"/>
    <w:rsid w:val="003476A1"/>
    <w:rsid w:val="003501ED"/>
    <w:rsid w:val="0035290C"/>
    <w:rsid w:val="003546D8"/>
    <w:rsid w:val="00355AAD"/>
    <w:rsid w:val="00355C96"/>
    <w:rsid w:val="00357745"/>
    <w:rsid w:val="00357B98"/>
    <w:rsid w:val="00357E44"/>
    <w:rsid w:val="003603CF"/>
    <w:rsid w:val="003606D8"/>
    <w:rsid w:val="0036162B"/>
    <w:rsid w:val="003618BB"/>
    <w:rsid w:val="00362EA7"/>
    <w:rsid w:val="00363975"/>
    <w:rsid w:val="00365033"/>
    <w:rsid w:val="00365DC1"/>
    <w:rsid w:val="003711CE"/>
    <w:rsid w:val="003721F5"/>
    <w:rsid w:val="00372A23"/>
    <w:rsid w:val="003748AB"/>
    <w:rsid w:val="00374E9C"/>
    <w:rsid w:val="00374EA1"/>
    <w:rsid w:val="00375074"/>
    <w:rsid w:val="00375A43"/>
    <w:rsid w:val="00377B59"/>
    <w:rsid w:val="003804E0"/>
    <w:rsid w:val="003809DC"/>
    <w:rsid w:val="00381085"/>
    <w:rsid w:val="00381A63"/>
    <w:rsid w:val="003841B7"/>
    <w:rsid w:val="003845D5"/>
    <w:rsid w:val="0038590C"/>
    <w:rsid w:val="00385C3A"/>
    <w:rsid w:val="0038721F"/>
    <w:rsid w:val="00387548"/>
    <w:rsid w:val="0039072C"/>
    <w:rsid w:val="00390E54"/>
    <w:rsid w:val="003916CC"/>
    <w:rsid w:val="00391AA1"/>
    <w:rsid w:val="0039249A"/>
    <w:rsid w:val="003927E6"/>
    <w:rsid w:val="003A0053"/>
    <w:rsid w:val="003A0B7F"/>
    <w:rsid w:val="003A1424"/>
    <w:rsid w:val="003A2A38"/>
    <w:rsid w:val="003A2EEF"/>
    <w:rsid w:val="003A7BF0"/>
    <w:rsid w:val="003A7F22"/>
    <w:rsid w:val="003B0F3F"/>
    <w:rsid w:val="003B160E"/>
    <w:rsid w:val="003B1624"/>
    <w:rsid w:val="003B308A"/>
    <w:rsid w:val="003B3862"/>
    <w:rsid w:val="003B3913"/>
    <w:rsid w:val="003B394F"/>
    <w:rsid w:val="003B497E"/>
    <w:rsid w:val="003B73B8"/>
    <w:rsid w:val="003C059E"/>
    <w:rsid w:val="003C05FB"/>
    <w:rsid w:val="003C0A97"/>
    <w:rsid w:val="003C0DD2"/>
    <w:rsid w:val="003C1C48"/>
    <w:rsid w:val="003C1EF0"/>
    <w:rsid w:val="003C253B"/>
    <w:rsid w:val="003C37DA"/>
    <w:rsid w:val="003C3B91"/>
    <w:rsid w:val="003C3E2F"/>
    <w:rsid w:val="003C3E34"/>
    <w:rsid w:val="003C6247"/>
    <w:rsid w:val="003C6B6F"/>
    <w:rsid w:val="003C7CA3"/>
    <w:rsid w:val="003D0376"/>
    <w:rsid w:val="003D0E19"/>
    <w:rsid w:val="003D16C9"/>
    <w:rsid w:val="003D26B0"/>
    <w:rsid w:val="003D2B93"/>
    <w:rsid w:val="003D4A54"/>
    <w:rsid w:val="003D4C3E"/>
    <w:rsid w:val="003D588F"/>
    <w:rsid w:val="003D5A9B"/>
    <w:rsid w:val="003D78EC"/>
    <w:rsid w:val="003E02E6"/>
    <w:rsid w:val="003E0C7C"/>
    <w:rsid w:val="003E25ED"/>
    <w:rsid w:val="003E26D0"/>
    <w:rsid w:val="003E397C"/>
    <w:rsid w:val="003E5911"/>
    <w:rsid w:val="003F0450"/>
    <w:rsid w:val="003F1597"/>
    <w:rsid w:val="003F17CD"/>
    <w:rsid w:val="003F1A12"/>
    <w:rsid w:val="003F2956"/>
    <w:rsid w:val="003F2A35"/>
    <w:rsid w:val="003F30C2"/>
    <w:rsid w:val="003F475C"/>
    <w:rsid w:val="003F503E"/>
    <w:rsid w:val="003F52F5"/>
    <w:rsid w:val="003F55CB"/>
    <w:rsid w:val="003F6C93"/>
    <w:rsid w:val="003F7D8F"/>
    <w:rsid w:val="003F7E15"/>
    <w:rsid w:val="00402888"/>
    <w:rsid w:val="00403409"/>
    <w:rsid w:val="00403611"/>
    <w:rsid w:val="00403826"/>
    <w:rsid w:val="00403AA0"/>
    <w:rsid w:val="00404BAF"/>
    <w:rsid w:val="00405B11"/>
    <w:rsid w:val="004114CE"/>
    <w:rsid w:val="00411578"/>
    <w:rsid w:val="00411D6B"/>
    <w:rsid w:val="00411F6F"/>
    <w:rsid w:val="00413242"/>
    <w:rsid w:val="00414989"/>
    <w:rsid w:val="00414ACF"/>
    <w:rsid w:val="00414C7D"/>
    <w:rsid w:val="00417752"/>
    <w:rsid w:val="004205C1"/>
    <w:rsid w:val="00420893"/>
    <w:rsid w:val="0042400D"/>
    <w:rsid w:val="0042416E"/>
    <w:rsid w:val="00424DD8"/>
    <w:rsid w:val="00424F0A"/>
    <w:rsid w:val="00425A83"/>
    <w:rsid w:val="004271D4"/>
    <w:rsid w:val="0042754B"/>
    <w:rsid w:val="00431AA0"/>
    <w:rsid w:val="00431ADE"/>
    <w:rsid w:val="004328AD"/>
    <w:rsid w:val="00432B0F"/>
    <w:rsid w:val="00433CE0"/>
    <w:rsid w:val="00433DA4"/>
    <w:rsid w:val="00433E7B"/>
    <w:rsid w:val="004352D3"/>
    <w:rsid w:val="00436570"/>
    <w:rsid w:val="00436BFF"/>
    <w:rsid w:val="004371A6"/>
    <w:rsid w:val="004371F5"/>
    <w:rsid w:val="00437365"/>
    <w:rsid w:val="00442C83"/>
    <w:rsid w:val="0044316F"/>
    <w:rsid w:val="00443C0A"/>
    <w:rsid w:val="00445BA1"/>
    <w:rsid w:val="00446018"/>
    <w:rsid w:val="004462AF"/>
    <w:rsid w:val="00451E8E"/>
    <w:rsid w:val="0045250A"/>
    <w:rsid w:val="00453BE1"/>
    <w:rsid w:val="004554F6"/>
    <w:rsid w:val="0045648B"/>
    <w:rsid w:val="00456AA6"/>
    <w:rsid w:val="00457DE4"/>
    <w:rsid w:val="004600E9"/>
    <w:rsid w:val="00462482"/>
    <w:rsid w:val="00462963"/>
    <w:rsid w:val="004634C6"/>
    <w:rsid w:val="004634F1"/>
    <w:rsid w:val="004636E4"/>
    <w:rsid w:val="00464295"/>
    <w:rsid w:val="0046457B"/>
    <w:rsid w:val="004645A2"/>
    <w:rsid w:val="004645EE"/>
    <w:rsid w:val="0046461D"/>
    <w:rsid w:val="00470654"/>
    <w:rsid w:val="00471DE8"/>
    <w:rsid w:val="00472821"/>
    <w:rsid w:val="0047432B"/>
    <w:rsid w:val="00475403"/>
    <w:rsid w:val="00476EC9"/>
    <w:rsid w:val="004772B1"/>
    <w:rsid w:val="00477855"/>
    <w:rsid w:val="00477BEE"/>
    <w:rsid w:val="00480087"/>
    <w:rsid w:val="00480D09"/>
    <w:rsid w:val="004820E8"/>
    <w:rsid w:val="0048272D"/>
    <w:rsid w:val="004864C9"/>
    <w:rsid w:val="0048740A"/>
    <w:rsid w:val="00487726"/>
    <w:rsid w:val="00490D26"/>
    <w:rsid w:val="00490D32"/>
    <w:rsid w:val="0049131A"/>
    <w:rsid w:val="00493945"/>
    <w:rsid w:val="00493A9C"/>
    <w:rsid w:val="00493F1F"/>
    <w:rsid w:val="00494C27"/>
    <w:rsid w:val="00495AF6"/>
    <w:rsid w:val="00497C36"/>
    <w:rsid w:val="004A1652"/>
    <w:rsid w:val="004A26A6"/>
    <w:rsid w:val="004A2873"/>
    <w:rsid w:val="004A2ACB"/>
    <w:rsid w:val="004A30A9"/>
    <w:rsid w:val="004A411D"/>
    <w:rsid w:val="004A5409"/>
    <w:rsid w:val="004A58B2"/>
    <w:rsid w:val="004A5A25"/>
    <w:rsid w:val="004A6F24"/>
    <w:rsid w:val="004B6758"/>
    <w:rsid w:val="004C0EB2"/>
    <w:rsid w:val="004C112B"/>
    <w:rsid w:val="004C2999"/>
    <w:rsid w:val="004C2B87"/>
    <w:rsid w:val="004C2D58"/>
    <w:rsid w:val="004C2E9E"/>
    <w:rsid w:val="004C3808"/>
    <w:rsid w:val="004C3887"/>
    <w:rsid w:val="004C49B4"/>
    <w:rsid w:val="004C5237"/>
    <w:rsid w:val="004C5596"/>
    <w:rsid w:val="004C5668"/>
    <w:rsid w:val="004C6408"/>
    <w:rsid w:val="004C6F14"/>
    <w:rsid w:val="004C73CF"/>
    <w:rsid w:val="004C7B82"/>
    <w:rsid w:val="004D04AE"/>
    <w:rsid w:val="004D069B"/>
    <w:rsid w:val="004D08BD"/>
    <w:rsid w:val="004D5D78"/>
    <w:rsid w:val="004D5EE7"/>
    <w:rsid w:val="004D66E2"/>
    <w:rsid w:val="004D67CE"/>
    <w:rsid w:val="004D6830"/>
    <w:rsid w:val="004E007A"/>
    <w:rsid w:val="004E05DA"/>
    <w:rsid w:val="004E163E"/>
    <w:rsid w:val="004E2DAF"/>
    <w:rsid w:val="004E3647"/>
    <w:rsid w:val="004E4183"/>
    <w:rsid w:val="004E4880"/>
    <w:rsid w:val="004E65D5"/>
    <w:rsid w:val="004E79A7"/>
    <w:rsid w:val="004F2FF9"/>
    <w:rsid w:val="004F4654"/>
    <w:rsid w:val="004F5C80"/>
    <w:rsid w:val="004F5D90"/>
    <w:rsid w:val="0050122D"/>
    <w:rsid w:val="00501BE6"/>
    <w:rsid w:val="00502357"/>
    <w:rsid w:val="00502AEF"/>
    <w:rsid w:val="0050496B"/>
    <w:rsid w:val="00504B2E"/>
    <w:rsid w:val="005065EE"/>
    <w:rsid w:val="00506F51"/>
    <w:rsid w:val="005072AC"/>
    <w:rsid w:val="005079BE"/>
    <w:rsid w:val="00507D5D"/>
    <w:rsid w:val="0051045D"/>
    <w:rsid w:val="005117DB"/>
    <w:rsid w:val="005118C3"/>
    <w:rsid w:val="0051241F"/>
    <w:rsid w:val="00513C7E"/>
    <w:rsid w:val="0051513B"/>
    <w:rsid w:val="0051762D"/>
    <w:rsid w:val="00521262"/>
    <w:rsid w:val="005226E3"/>
    <w:rsid w:val="0052458C"/>
    <w:rsid w:val="0052473F"/>
    <w:rsid w:val="00525361"/>
    <w:rsid w:val="005259F2"/>
    <w:rsid w:val="0052662F"/>
    <w:rsid w:val="00526A94"/>
    <w:rsid w:val="005313B5"/>
    <w:rsid w:val="00531E0F"/>
    <w:rsid w:val="0053235F"/>
    <w:rsid w:val="00532946"/>
    <w:rsid w:val="00532D63"/>
    <w:rsid w:val="00533451"/>
    <w:rsid w:val="0053582A"/>
    <w:rsid w:val="00536ABB"/>
    <w:rsid w:val="00536D28"/>
    <w:rsid w:val="00540613"/>
    <w:rsid w:val="00542329"/>
    <w:rsid w:val="00542E5C"/>
    <w:rsid w:val="005444EC"/>
    <w:rsid w:val="0054573A"/>
    <w:rsid w:val="00547ADF"/>
    <w:rsid w:val="00550636"/>
    <w:rsid w:val="00550FEE"/>
    <w:rsid w:val="0055162A"/>
    <w:rsid w:val="00552F11"/>
    <w:rsid w:val="00553EA0"/>
    <w:rsid w:val="00554331"/>
    <w:rsid w:val="005550E2"/>
    <w:rsid w:val="00555117"/>
    <w:rsid w:val="00555477"/>
    <w:rsid w:val="0055595F"/>
    <w:rsid w:val="005559CB"/>
    <w:rsid w:val="005564A2"/>
    <w:rsid w:val="0055686A"/>
    <w:rsid w:val="00556AAC"/>
    <w:rsid w:val="00560589"/>
    <w:rsid w:val="00562FFB"/>
    <w:rsid w:val="00563CC1"/>
    <w:rsid w:val="00564979"/>
    <w:rsid w:val="00564FD9"/>
    <w:rsid w:val="005659F8"/>
    <w:rsid w:val="00565B0C"/>
    <w:rsid w:val="00567838"/>
    <w:rsid w:val="00567FED"/>
    <w:rsid w:val="00570C01"/>
    <w:rsid w:val="00572A15"/>
    <w:rsid w:val="00574E0E"/>
    <w:rsid w:val="00574ECB"/>
    <w:rsid w:val="005762C2"/>
    <w:rsid w:val="00577867"/>
    <w:rsid w:val="0058006B"/>
    <w:rsid w:val="00580A7D"/>
    <w:rsid w:val="005826AB"/>
    <w:rsid w:val="0058352F"/>
    <w:rsid w:val="00583A6B"/>
    <w:rsid w:val="00583D03"/>
    <w:rsid w:val="00584CB0"/>
    <w:rsid w:val="00586286"/>
    <w:rsid w:val="00586DD4"/>
    <w:rsid w:val="00590C5E"/>
    <w:rsid w:val="00593B8F"/>
    <w:rsid w:val="005959E3"/>
    <w:rsid w:val="0059761A"/>
    <w:rsid w:val="00597A6A"/>
    <w:rsid w:val="005A0759"/>
    <w:rsid w:val="005A0807"/>
    <w:rsid w:val="005A4B75"/>
    <w:rsid w:val="005A5522"/>
    <w:rsid w:val="005A6476"/>
    <w:rsid w:val="005A668C"/>
    <w:rsid w:val="005A74E2"/>
    <w:rsid w:val="005B0E1B"/>
    <w:rsid w:val="005B11A4"/>
    <w:rsid w:val="005B1BBB"/>
    <w:rsid w:val="005B2293"/>
    <w:rsid w:val="005B5AE9"/>
    <w:rsid w:val="005B5C73"/>
    <w:rsid w:val="005B6842"/>
    <w:rsid w:val="005B7093"/>
    <w:rsid w:val="005B722A"/>
    <w:rsid w:val="005B797C"/>
    <w:rsid w:val="005C0E84"/>
    <w:rsid w:val="005C0EE0"/>
    <w:rsid w:val="005C1298"/>
    <w:rsid w:val="005C24B8"/>
    <w:rsid w:val="005C3209"/>
    <w:rsid w:val="005C34E9"/>
    <w:rsid w:val="005C353E"/>
    <w:rsid w:val="005C5197"/>
    <w:rsid w:val="005C62F4"/>
    <w:rsid w:val="005C7CCB"/>
    <w:rsid w:val="005D0CA0"/>
    <w:rsid w:val="005D0F1E"/>
    <w:rsid w:val="005D19C1"/>
    <w:rsid w:val="005D2079"/>
    <w:rsid w:val="005D3C0E"/>
    <w:rsid w:val="005D3F5B"/>
    <w:rsid w:val="005D61F3"/>
    <w:rsid w:val="005D684F"/>
    <w:rsid w:val="005D6AD7"/>
    <w:rsid w:val="005D6B69"/>
    <w:rsid w:val="005D7D2E"/>
    <w:rsid w:val="005D7F9C"/>
    <w:rsid w:val="005E2241"/>
    <w:rsid w:val="005E2BB6"/>
    <w:rsid w:val="005E35E5"/>
    <w:rsid w:val="005E39D9"/>
    <w:rsid w:val="005E4171"/>
    <w:rsid w:val="005E6653"/>
    <w:rsid w:val="005E7FD5"/>
    <w:rsid w:val="005F0333"/>
    <w:rsid w:val="005F1255"/>
    <w:rsid w:val="005F45BF"/>
    <w:rsid w:val="005F5919"/>
    <w:rsid w:val="005F77D2"/>
    <w:rsid w:val="0060000B"/>
    <w:rsid w:val="0060057C"/>
    <w:rsid w:val="0060249F"/>
    <w:rsid w:val="006024FD"/>
    <w:rsid w:val="0060376A"/>
    <w:rsid w:val="0060390F"/>
    <w:rsid w:val="00604469"/>
    <w:rsid w:val="006044FA"/>
    <w:rsid w:val="00605032"/>
    <w:rsid w:val="006060A3"/>
    <w:rsid w:val="00606818"/>
    <w:rsid w:val="006106B5"/>
    <w:rsid w:val="006117F1"/>
    <w:rsid w:val="00613CDE"/>
    <w:rsid w:val="0061546B"/>
    <w:rsid w:val="0061550A"/>
    <w:rsid w:val="00615D96"/>
    <w:rsid w:val="0061606B"/>
    <w:rsid w:val="00617231"/>
    <w:rsid w:val="00620B36"/>
    <w:rsid w:val="006216F0"/>
    <w:rsid w:val="006223FC"/>
    <w:rsid w:val="0062332F"/>
    <w:rsid w:val="00625810"/>
    <w:rsid w:val="00626702"/>
    <w:rsid w:val="00630B90"/>
    <w:rsid w:val="006310C5"/>
    <w:rsid w:val="00631F85"/>
    <w:rsid w:val="006329F6"/>
    <w:rsid w:val="00633309"/>
    <w:rsid w:val="00633FDF"/>
    <w:rsid w:val="00633FF2"/>
    <w:rsid w:val="00635389"/>
    <w:rsid w:val="006359F1"/>
    <w:rsid w:val="00635BF1"/>
    <w:rsid w:val="006365AD"/>
    <w:rsid w:val="00636DB3"/>
    <w:rsid w:val="0063703F"/>
    <w:rsid w:val="00637E1B"/>
    <w:rsid w:val="00641D94"/>
    <w:rsid w:val="00645A08"/>
    <w:rsid w:val="0064614E"/>
    <w:rsid w:val="006469FA"/>
    <w:rsid w:val="00646F08"/>
    <w:rsid w:val="00647521"/>
    <w:rsid w:val="00652CFE"/>
    <w:rsid w:val="00654E93"/>
    <w:rsid w:val="006567CD"/>
    <w:rsid w:val="00660FCE"/>
    <w:rsid w:val="00662C49"/>
    <w:rsid w:val="006636D5"/>
    <w:rsid w:val="00663DF4"/>
    <w:rsid w:val="0066665F"/>
    <w:rsid w:val="006666FA"/>
    <w:rsid w:val="006669B2"/>
    <w:rsid w:val="006705B7"/>
    <w:rsid w:val="006722F0"/>
    <w:rsid w:val="006737C4"/>
    <w:rsid w:val="00674F88"/>
    <w:rsid w:val="006753E6"/>
    <w:rsid w:val="0067681D"/>
    <w:rsid w:val="00676A92"/>
    <w:rsid w:val="00677ED3"/>
    <w:rsid w:val="006808D0"/>
    <w:rsid w:val="00680A5E"/>
    <w:rsid w:val="00681390"/>
    <w:rsid w:val="00683836"/>
    <w:rsid w:val="0068430A"/>
    <w:rsid w:val="00684601"/>
    <w:rsid w:val="0068518F"/>
    <w:rsid w:val="006860A5"/>
    <w:rsid w:val="006861CD"/>
    <w:rsid w:val="00686ECF"/>
    <w:rsid w:val="00687CFD"/>
    <w:rsid w:val="006923F8"/>
    <w:rsid w:val="00692868"/>
    <w:rsid w:val="00692963"/>
    <w:rsid w:val="00695722"/>
    <w:rsid w:val="00695C5A"/>
    <w:rsid w:val="006969CD"/>
    <w:rsid w:val="006A0137"/>
    <w:rsid w:val="006A1FCF"/>
    <w:rsid w:val="006A2B47"/>
    <w:rsid w:val="006A2C5C"/>
    <w:rsid w:val="006A3B18"/>
    <w:rsid w:val="006A4AFB"/>
    <w:rsid w:val="006A4C24"/>
    <w:rsid w:val="006A51E5"/>
    <w:rsid w:val="006A57B5"/>
    <w:rsid w:val="006B1275"/>
    <w:rsid w:val="006B1673"/>
    <w:rsid w:val="006B2777"/>
    <w:rsid w:val="006B28B7"/>
    <w:rsid w:val="006B3214"/>
    <w:rsid w:val="006B3774"/>
    <w:rsid w:val="006B3856"/>
    <w:rsid w:val="006B5C44"/>
    <w:rsid w:val="006B6C58"/>
    <w:rsid w:val="006B7CE0"/>
    <w:rsid w:val="006C0011"/>
    <w:rsid w:val="006C0892"/>
    <w:rsid w:val="006C1688"/>
    <w:rsid w:val="006C28C8"/>
    <w:rsid w:val="006C2A9C"/>
    <w:rsid w:val="006C4181"/>
    <w:rsid w:val="006C4B01"/>
    <w:rsid w:val="006C67A2"/>
    <w:rsid w:val="006C6CDD"/>
    <w:rsid w:val="006C71F9"/>
    <w:rsid w:val="006D01E7"/>
    <w:rsid w:val="006D0BCC"/>
    <w:rsid w:val="006D37C8"/>
    <w:rsid w:val="006D5CFE"/>
    <w:rsid w:val="006D6946"/>
    <w:rsid w:val="006D7318"/>
    <w:rsid w:val="006E029E"/>
    <w:rsid w:val="006E0883"/>
    <w:rsid w:val="006E10B9"/>
    <w:rsid w:val="006E1C3A"/>
    <w:rsid w:val="006E2DCE"/>
    <w:rsid w:val="006E30B0"/>
    <w:rsid w:val="006E7286"/>
    <w:rsid w:val="006E751D"/>
    <w:rsid w:val="006F008C"/>
    <w:rsid w:val="006F03B2"/>
    <w:rsid w:val="006F28FF"/>
    <w:rsid w:val="006F2BF3"/>
    <w:rsid w:val="006F31D3"/>
    <w:rsid w:val="006F3952"/>
    <w:rsid w:val="006F5019"/>
    <w:rsid w:val="006F624B"/>
    <w:rsid w:val="006F630B"/>
    <w:rsid w:val="006F6498"/>
    <w:rsid w:val="006F6570"/>
    <w:rsid w:val="006F7CB2"/>
    <w:rsid w:val="00700014"/>
    <w:rsid w:val="00702820"/>
    <w:rsid w:val="00702EDF"/>
    <w:rsid w:val="00703110"/>
    <w:rsid w:val="00704924"/>
    <w:rsid w:val="0070515D"/>
    <w:rsid w:val="00705FB3"/>
    <w:rsid w:val="007060B8"/>
    <w:rsid w:val="00706FDA"/>
    <w:rsid w:val="00710022"/>
    <w:rsid w:val="007119E0"/>
    <w:rsid w:val="00713460"/>
    <w:rsid w:val="00715255"/>
    <w:rsid w:val="0071617B"/>
    <w:rsid w:val="00720219"/>
    <w:rsid w:val="007204FE"/>
    <w:rsid w:val="00720AF1"/>
    <w:rsid w:val="00721FAD"/>
    <w:rsid w:val="007233F0"/>
    <w:rsid w:val="007235A6"/>
    <w:rsid w:val="00723B49"/>
    <w:rsid w:val="00723D0E"/>
    <w:rsid w:val="00726752"/>
    <w:rsid w:val="007268AF"/>
    <w:rsid w:val="00727DA6"/>
    <w:rsid w:val="007329AF"/>
    <w:rsid w:val="007337E2"/>
    <w:rsid w:val="007363F5"/>
    <w:rsid w:val="00736E32"/>
    <w:rsid w:val="00742645"/>
    <w:rsid w:val="00744A82"/>
    <w:rsid w:val="00744DE5"/>
    <w:rsid w:val="0074625B"/>
    <w:rsid w:val="00746ECA"/>
    <w:rsid w:val="007510F9"/>
    <w:rsid w:val="00751336"/>
    <w:rsid w:val="00751818"/>
    <w:rsid w:val="00753468"/>
    <w:rsid w:val="00753F00"/>
    <w:rsid w:val="0075650E"/>
    <w:rsid w:val="007620A2"/>
    <w:rsid w:val="007623BD"/>
    <w:rsid w:val="00765835"/>
    <w:rsid w:val="00766090"/>
    <w:rsid w:val="00766A31"/>
    <w:rsid w:val="007703AA"/>
    <w:rsid w:val="007724B5"/>
    <w:rsid w:val="00772AB1"/>
    <w:rsid w:val="00772B19"/>
    <w:rsid w:val="0077395B"/>
    <w:rsid w:val="00774953"/>
    <w:rsid w:val="00774B7A"/>
    <w:rsid w:val="00774C35"/>
    <w:rsid w:val="007756EF"/>
    <w:rsid w:val="0077657B"/>
    <w:rsid w:val="007765BC"/>
    <w:rsid w:val="0078183B"/>
    <w:rsid w:val="00782194"/>
    <w:rsid w:val="00786871"/>
    <w:rsid w:val="00787ADF"/>
    <w:rsid w:val="00787BE9"/>
    <w:rsid w:val="00790144"/>
    <w:rsid w:val="00790282"/>
    <w:rsid w:val="007919D4"/>
    <w:rsid w:val="00791BD7"/>
    <w:rsid w:val="007931BA"/>
    <w:rsid w:val="00795090"/>
    <w:rsid w:val="007961F2"/>
    <w:rsid w:val="00796BD7"/>
    <w:rsid w:val="007A0922"/>
    <w:rsid w:val="007A1996"/>
    <w:rsid w:val="007A3DDF"/>
    <w:rsid w:val="007A59D3"/>
    <w:rsid w:val="007A6A5D"/>
    <w:rsid w:val="007A6CA7"/>
    <w:rsid w:val="007A715F"/>
    <w:rsid w:val="007A76FF"/>
    <w:rsid w:val="007B00CA"/>
    <w:rsid w:val="007B1B0F"/>
    <w:rsid w:val="007B2D8C"/>
    <w:rsid w:val="007B44A4"/>
    <w:rsid w:val="007B5F81"/>
    <w:rsid w:val="007B652A"/>
    <w:rsid w:val="007C0AB1"/>
    <w:rsid w:val="007C38E7"/>
    <w:rsid w:val="007C3C22"/>
    <w:rsid w:val="007C68DB"/>
    <w:rsid w:val="007C6CAC"/>
    <w:rsid w:val="007C75E8"/>
    <w:rsid w:val="007D0701"/>
    <w:rsid w:val="007D0A30"/>
    <w:rsid w:val="007D2A5F"/>
    <w:rsid w:val="007D3B10"/>
    <w:rsid w:val="007D4502"/>
    <w:rsid w:val="007D4DA1"/>
    <w:rsid w:val="007E09BB"/>
    <w:rsid w:val="007E11F5"/>
    <w:rsid w:val="007E18D5"/>
    <w:rsid w:val="007E20D5"/>
    <w:rsid w:val="007E260A"/>
    <w:rsid w:val="007E52DB"/>
    <w:rsid w:val="007E5320"/>
    <w:rsid w:val="007E5B0A"/>
    <w:rsid w:val="007E64E3"/>
    <w:rsid w:val="007E7734"/>
    <w:rsid w:val="007E7A33"/>
    <w:rsid w:val="007E7F9E"/>
    <w:rsid w:val="007F2F26"/>
    <w:rsid w:val="007F41B1"/>
    <w:rsid w:val="007F5770"/>
    <w:rsid w:val="007F5A7A"/>
    <w:rsid w:val="007F62F3"/>
    <w:rsid w:val="007F795F"/>
    <w:rsid w:val="0080103A"/>
    <w:rsid w:val="00801BD8"/>
    <w:rsid w:val="0080303D"/>
    <w:rsid w:val="00803C50"/>
    <w:rsid w:val="00804031"/>
    <w:rsid w:val="0080465C"/>
    <w:rsid w:val="00804B90"/>
    <w:rsid w:val="00804E0B"/>
    <w:rsid w:val="00806E6A"/>
    <w:rsid w:val="008071EC"/>
    <w:rsid w:val="008076DA"/>
    <w:rsid w:val="00807780"/>
    <w:rsid w:val="00811B0F"/>
    <w:rsid w:val="0081543C"/>
    <w:rsid w:val="00817638"/>
    <w:rsid w:val="00821EA5"/>
    <w:rsid w:val="00822C25"/>
    <w:rsid w:val="00822DB8"/>
    <w:rsid w:val="00824326"/>
    <w:rsid w:val="00824BEC"/>
    <w:rsid w:val="00825650"/>
    <w:rsid w:val="0082572D"/>
    <w:rsid w:val="00827ABE"/>
    <w:rsid w:val="008306DE"/>
    <w:rsid w:val="00830B96"/>
    <w:rsid w:val="008311FF"/>
    <w:rsid w:val="00831333"/>
    <w:rsid w:val="00833736"/>
    <w:rsid w:val="0083551F"/>
    <w:rsid w:val="0083600E"/>
    <w:rsid w:val="00837CEC"/>
    <w:rsid w:val="00837CFB"/>
    <w:rsid w:val="00837E00"/>
    <w:rsid w:val="008405BE"/>
    <w:rsid w:val="00840CDD"/>
    <w:rsid w:val="00841878"/>
    <w:rsid w:val="00842B1E"/>
    <w:rsid w:val="00842EC3"/>
    <w:rsid w:val="00843242"/>
    <w:rsid w:val="008460FB"/>
    <w:rsid w:val="00847003"/>
    <w:rsid w:val="00847CE4"/>
    <w:rsid w:val="008500FF"/>
    <w:rsid w:val="008514BC"/>
    <w:rsid w:val="008536CB"/>
    <w:rsid w:val="00854633"/>
    <w:rsid w:val="008548BF"/>
    <w:rsid w:val="0086183C"/>
    <w:rsid w:val="00861F57"/>
    <w:rsid w:val="00862385"/>
    <w:rsid w:val="00863C9A"/>
    <w:rsid w:val="0086437A"/>
    <w:rsid w:val="008646BC"/>
    <w:rsid w:val="0086528B"/>
    <w:rsid w:val="008653E1"/>
    <w:rsid w:val="008719D8"/>
    <w:rsid w:val="00875584"/>
    <w:rsid w:val="008757E6"/>
    <w:rsid w:val="0087658E"/>
    <w:rsid w:val="0087723E"/>
    <w:rsid w:val="00880698"/>
    <w:rsid w:val="008807BC"/>
    <w:rsid w:val="0088271E"/>
    <w:rsid w:val="0088275C"/>
    <w:rsid w:val="008847C0"/>
    <w:rsid w:val="00884E68"/>
    <w:rsid w:val="00884F4E"/>
    <w:rsid w:val="008855B9"/>
    <w:rsid w:val="008860E2"/>
    <w:rsid w:val="0088632B"/>
    <w:rsid w:val="008866CD"/>
    <w:rsid w:val="00886EC4"/>
    <w:rsid w:val="00887B26"/>
    <w:rsid w:val="00890171"/>
    <w:rsid w:val="0089046B"/>
    <w:rsid w:val="00890643"/>
    <w:rsid w:val="008907CD"/>
    <w:rsid w:val="0089098E"/>
    <w:rsid w:val="008916FF"/>
    <w:rsid w:val="0089266D"/>
    <w:rsid w:val="00892671"/>
    <w:rsid w:val="00893B02"/>
    <w:rsid w:val="008944D4"/>
    <w:rsid w:val="008944E9"/>
    <w:rsid w:val="00894896"/>
    <w:rsid w:val="008952D0"/>
    <w:rsid w:val="008955CC"/>
    <w:rsid w:val="008959F2"/>
    <w:rsid w:val="008A0545"/>
    <w:rsid w:val="008A2C81"/>
    <w:rsid w:val="008A338F"/>
    <w:rsid w:val="008A396D"/>
    <w:rsid w:val="008A3BF2"/>
    <w:rsid w:val="008A5F91"/>
    <w:rsid w:val="008A62DF"/>
    <w:rsid w:val="008A69B0"/>
    <w:rsid w:val="008B1FC7"/>
    <w:rsid w:val="008B2A76"/>
    <w:rsid w:val="008B3D7E"/>
    <w:rsid w:val="008B4A88"/>
    <w:rsid w:val="008B5101"/>
    <w:rsid w:val="008B7277"/>
    <w:rsid w:val="008C04CF"/>
    <w:rsid w:val="008C0ABD"/>
    <w:rsid w:val="008C1669"/>
    <w:rsid w:val="008C55FF"/>
    <w:rsid w:val="008C7859"/>
    <w:rsid w:val="008C7BE2"/>
    <w:rsid w:val="008D01C5"/>
    <w:rsid w:val="008D0521"/>
    <w:rsid w:val="008D13C1"/>
    <w:rsid w:val="008D25DA"/>
    <w:rsid w:val="008D2801"/>
    <w:rsid w:val="008D3460"/>
    <w:rsid w:val="008D5F9D"/>
    <w:rsid w:val="008D60B2"/>
    <w:rsid w:val="008D6649"/>
    <w:rsid w:val="008D7D14"/>
    <w:rsid w:val="008E14C8"/>
    <w:rsid w:val="008E306C"/>
    <w:rsid w:val="008E3612"/>
    <w:rsid w:val="008E3C23"/>
    <w:rsid w:val="008E427F"/>
    <w:rsid w:val="008E4B58"/>
    <w:rsid w:val="008E4F8C"/>
    <w:rsid w:val="008E567A"/>
    <w:rsid w:val="008E5C72"/>
    <w:rsid w:val="008E62F5"/>
    <w:rsid w:val="008E6B8A"/>
    <w:rsid w:val="008E7283"/>
    <w:rsid w:val="008F2D70"/>
    <w:rsid w:val="008F3576"/>
    <w:rsid w:val="008F470A"/>
    <w:rsid w:val="008F509E"/>
    <w:rsid w:val="008F795F"/>
    <w:rsid w:val="008F7993"/>
    <w:rsid w:val="009005EE"/>
    <w:rsid w:val="00901F5A"/>
    <w:rsid w:val="009030FF"/>
    <w:rsid w:val="0090334C"/>
    <w:rsid w:val="0090419B"/>
    <w:rsid w:val="009071E5"/>
    <w:rsid w:val="00910B0A"/>
    <w:rsid w:val="00911772"/>
    <w:rsid w:val="00911CA0"/>
    <w:rsid w:val="0091226F"/>
    <w:rsid w:val="009126E0"/>
    <w:rsid w:val="00913462"/>
    <w:rsid w:val="00915E3E"/>
    <w:rsid w:val="009160A5"/>
    <w:rsid w:val="00917B8A"/>
    <w:rsid w:val="009210A6"/>
    <w:rsid w:val="009216EE"/>
    <w:rsid w:val="00921892"/>
    <w:rsid w:val="00922C89"/>
    <w:rsid w:val="00924BF6"/>
    <w:rsid w:val="009254E3"/>
    <w:rsid w:val="009269AA"/>
    <w:rsid w:val="00927491"/>
    <w:rsid w:val="009276F5"/>
    <w:rsid w:val="00927FCC"/>
    <w:rsid w:val="009300C9"/>
    <w:rsid w:val="00931BCD"/>
    <w:rsid w:val="00932976"/>
    <w:rsid w:val="0093427B"/>
    <w:rsid w:val="009365C1"/>
    <w:rsid w:val="009376CB"/>
    <w:rsid w:val="00940799"/>
    <w:rsid w:val="009429BC"/>
    <w:rsid w:val="00943356"/>
    <w:rsid w:val="009439D8"/>
    <w:rsid w:val="00944591"/>
    <w:rsid w:val="00944B8B"/>
    <w:rsid w:val="00945B4A"/>
    <w:rsid w:val="009474A1"/>
    <w:rsid w:val="00952E0D"/>
    <w:rsid w:val="009531BD"/>
    <w:rsid w:val="00953FC6"/>
    <w:rsid w:val="00954F95"/>
    <w:rsid w:val="00955762"/>
    <w:rsid w:val="00955B23"/>
    <w:rsid w:val="0095700F"/>
    <w:rsid w:val="009606FA"/>
    <w:rsid w:val="00960EB3"/>
    <w:rsid w:val="00961D9A"/>
    <w:rsid w:val="00963BEA"/>
    <w:rsid w:val="00963E33"/>
    <w:rsid w:val="00964B36"/>
    <w:rsid w:val="009666DC"/>
    <w:rsid w:val="00966991"/>
    <w:rsid w:val="00967038"/>
    <w:rsid w:val="009703F2"/>
    <w:rsid w:val="00971164"/>
    <w:rsid w:val="00971FEF"/>
    <w:rsid w:val="00975D37"/>
    <w:rsid w:val="0097696E"/>
    <w:rsid w:val="0097789E"/>
    <w:rsid w:val="009805D3"/>
    <w:rsid w:val="009817F5"/>
    <w:rsid w:val="00981867"/>
    <w:rsid w:val="0098215A"/>
    <w:rsid w:val="00982984"/>
    <w:rsid w:val="009830C5"/>
    <w:rsid w:val="00983972"/>
    <w:rsid w:val="00983C75"/>
    <w:rsid w:val="0098597D"/>
    <w:rsid w:val="00985B3A"/>
    <w:rsid w:val="009864BD"/>
    <w:rsid w:val="0098661B"/>
    <w:rsid w:val="0099021D"/>
    <w:rsid w:val="0099165A"/>
    <w:rsid w:val="00992685"/>
    <w:rsid w:val="00993824"/>
    <w:rsid w:val="00994C9C"/>
    <w:rsid w:val="00996B10"/>
    <w:rsid w:val="009970A0"/>
    <w:rsid w:val="009A0D60"/>
    <w:rsid w:val="009A3809"/>
    <w:rsid w:val="009A3E0A"/>
    <w:rsid w:val="009A4137"/>
    <w:rsid w:val="009A67A7"/>
    <w:rsid w:val="009B0B4E"/>
    <w:rsid w:val="009B45C6"/>
    <w:rsid w:val="009B5533"/>
    <w:rsid w:val="009B59A2"/>
    <w:rsid w:val="009B686F"/>
    <w:rsid w:val="009B6D45"/>
    <w:rsid w:val="009B7288"/>
    <w:rsid w:val="009C0CDE"/>
    <w:rsid w:val="009C0D15"/>
    <w:rsid w:val="009C0D45"/>
    <w:rsid w:val="009C1EB0"/>
    <w:rsid w:val="009C318D"/>
    <w:rsid w:val="009C3D7C"/>
    <w:rsid w:val="009C509D"/>
    <w:rsid w:val="009C5967"/>
    <w:rsid w:val="009C624F"/>
    <w:rsid w:val="009C6E3F"/>
    <w:rsid w:val="009C7196"/>
    <w:rsid w:val="009D1B6F"/>
    <w:rsid w:val="009D295E"/>
    <w:rsid w:val="009D38F8"/>
    <w:rsid w:val="009D47A2"/>
    <w:rsid w:val="009D5515"/>
    <w:rsid w:val="009D6138"/>
    <w:rsid w:val="009D7ACC"/>
    <w:rsid w:val="009E0BAB"/>
    <w:rsid w:val="009E29A7"/>
    <w:rsid w:val="009E2E4A"/>
    <w:rsid w:val="009E3D28"/>
    <w:rsid w:val="009E47EE"/>
    <w:rsid w:val="009E48E3"/>
    <w:rsid w:val="009E4D31"/>
    <w:rsid w:val="009E4D61"/>
    <w:rsid w:val="009E4E44"/>
    <w:rsid w:val="009E769B"/>
    <w:rsid w:val="009E78C7"/>
    <w:rsid w:val="009F01BB"/>
    <w:rsid w:val="009F116B"/>
    <w:rsid w:val="009F11E4"/>
    <w:rsid w:val="009F5B9E"/>
    <w:rsid w:val="009F7360"/>
    <w:rsid w:val="009F76F0"/>
    <w:rsid w:val="009F7BB9"/>
    <w:rsid w:val="00A014BC"/>
    <w:rsid w:val="00A0405E"/>
    <w:rsid w:val="00A044CD"/>
    <w:rsid w:val="00A045A4"/>
    <w:rsid w:val="00A051AF"/>
    <w:rsid w:val="00A0711B"/>
    <w:rsid w:val="00A072AE"/>
    <w:rsid w:val="00A112CF"/>
    <w:rsid w:val="00A12282"/>
    <w:rsid w:val="00A14647"/>
    <w:rsid w:val="00A160A0"/>
    <w:rsid w:val="00A16947"/>
    <w:rsid w:val="00A17DA9"/>
    <w:rsid w:val="00A21C17"/>
    <w:rsid w:val="00A23751"/>
    <w:rsid w:val="00A23D52"/>
    <w:rsid w:val="00A23DB6"/>
    <w:rsid w:val="00A2403D"/>
    <w:rsid w:val="00A24536"/>
    <w:rsid w:val="00A24B36"/>
    <w:rsid w:val="00A25824"/>
    <w:rsid w:val="00A268B9"/>
    <w:rsid w:val="00A271CF"/>
    <w:rsid w:val="00A2740E"/>
    <w:rsid w:val="00A27EA2"/>
    <w:rsid w:val="00A27F18"/>
    <w:rsid w:val="00A3037D"/>
    <w:rsid w:val="00A3069E"/>
    <w:rsid w:val="00A30A61"/>
    <w:rsid w:val="00A33240"/>
    <w:rsid w:val="00A33B5F"/>
    <w:rsid w:val="00A34D5A"/>
    <w:rsid w:val="00A36F86"/>
    <w:rsid w:val="00A41C7D"/>
    <w:rsid w:val="00A43F8E"/>
    <w:rsid w:val="00A4491E"/>
    <w:rsid w:val="00A44B6F"/>
    <w:rsid w:val="00A46584"/>
    <w:rsid w:val="00A4680A"/>
    <w:rsid w:val="00A5243D"/>
    <w:rsid w:val="00A52F02"/>
    <w:rsid w:val="00A530B5"/>
    <w:rsid w:val="00A53EDC"/>
    <w:rsid w:val="00A53F49"/>
    <w:rsid w:val="00A5591F"/>
    <w:rsid w:val="00A607EF"/>
    <w:rsid w:val="00A627D1"/>
    <w:rsid w:val="00A62879"/>
    <w:rsid w:val="00A63773"/>
    <w:rsid w:val="00A6468B"/>
    <w:rsid w:val="00A65AFB"/>
    <w:rsid w:val="00A65F18"/>
    <w:rsid w:val="00A66FBA"/>
    <w:rsid w:val="00A67729"/>
    <w:rsid w:val="00A71538"/>
    <w:rsid w:val="00A7390B"/>
    <w:rsid w:val="00A820E2"/>
    <w:rsid w:val="00A825CE"/>
    <w:rsid w:val="00A82A36"/>
    <w:rsid w:val="00A82CD8"/>
    <w:rsid w:val="00A86CBC"/>
    <w:rsid w:val="00A9056B"/>
    <w:rsid w:val="00A92E94"/>
    <w:rsid w:val="00A9315D"/>
    <w:rsid w:val="00A9399C"/>
    <w:rsid w:val="00A950D8"/>
    <w:rsid w:val="00A97E99"/>
    <w:rsid w:val="00A97EC7"/>
    <w:rsid w:val="00AA0826"/>
    <w:rsid w:val="00AA22AD"/>
    <w:rsid w:val="00AA23B3"/>
    <w:rsid w:val="00AA46F9"/>
    <w:rsid w:val="00AA478F"/>
    <w:rsid w:val="00AA7356"/>
    <w:rsid w:val="00AA7686"/>
    <w:rsid w:val="00AB19D8"/>
    <w:rsid w:val="00AB2875"/>
    <w:rsid w:val="00AB508E"/>
    <w:rsid w:val="00AB5337"/>
    <w:rsid w:val="00AB5A5D"/>
    <w:rsid w:val="00AC113B"/>
    <w:rsid w:val="00AC21D5"/>
    <w:rsid w:val="00AC29E8"/>
    <w:rsid w:val="00AC2F9A"/>
    <w:rsid w:val="00AC376F"/>
    <w:rsid w:val="00AC48AB"/>
    <w:rsid w:val="00AC4975"/>
    <w:rsid w:val="00AC53D7"/>
    <w:rsid w:val="00AC54DE"/>
    <w:rsid w:val="00AC5DE5"/>
    <w:rsid w:val="00AC5E0B"/>
    <w:rsid w:val="00AC6B94"/>
    <w:rsid w:val="00AC7B00"/>
    <w:rsid w:val="00AC7CB3"/>
    <w:rsid w:val="00AD110E"/>
    <w:rsid w:val="00AD1623"/>
    <w:rsid w:val="00AD19B1"/>
    <w:rsid w:val="00AD2255"/>
    <w:rsid w:val="00AD2CC8"/>
    <w:rsid w:val="00AD35F1"/>
    <w:rsid w:val="00AD46D9"/>
    <w:rsid w:val="00AD523F"/>
    <w:rsid w:val="00AD529D"/>
    <w:rsid w:val="00AD52D9"/>
    <w:rsid w:val="00AD54E9"/>
    <w:rsid w:val="00AD699B"/>
    <w:rsid w:val="00AE016A"/>
    <w:rsid w:val="00AE1662"/>
    <w:rsid w:val="00AE3A73"/>
    <w:rsid w:val="00AE3C26"/>
    <w:rsid w:val="00AE68A0"/>
    <w:rsid w:val="00AF13D6"/>
    <w:rsid w:val="00AF2E84"/>
    <w:rsid w:val="00AF3967"/>
    <w:rsid w:val="00AF5703"/>
    <w:rsid w:val="00AF7BF6"/>
    <w:rsid w:val="00B00630"/>
    <w:rsid w:val="00B0084C"/>
    <w:rsid w:val="00B00B17"/>
    <w:rsid w:val="00B011EF"/>
    <w:rsid w:val="00B02175"/>
    <w:rsid w:val="00B024FC"/>
    <w:rsid w:val="00B0274F"/>
    <w:rsid w:val="00B039F6"/>
    <w:rsid w:val="00B05D19"/>
    <w:rsid w:val="00B06415"/>
    <w:rsid w:val="00B07451"/>
    <w:rsid w:val="00B07719"/>
    <w:rsid w:val="00B07D3D"/>
    <w:rsid w:val="00B07D5E"/>
    <w:rsid w:val="00B11E80"/>
    <w:rsid w:val="00B123CE"/>
    <w:rsid w:val="00B14A53"/>
    <w:rsid w:val="00B15164"/>
    <w:rsid w:val="00B15497"/>
    <w:rsid w:val="00B155CF"/>
    <w:rsid w:val="00B15DFB"/>
    <w:rsid w:val="00B1678F"/>
    <w:rsid w:val="00B16BB4"/>
    <w:rsid w:val="00B1773D"/>
    <w:rsid w:val="00B20C25"/>
    <w:rsid w:val="00B2468A"/>
    <w:rsid w:val="00B24D25"/>
    <w:rsid w:val="00B24F4C"/>
    <w:rsid w:val="00B25913"/>
    <w:rsid w:val="00B25CE2"/>
    <w:rsid w:val="00B27014"/>
    <w:rsid w:val="00B27ED6"/>
    <w:rsid w:val="00B303AE"/>
    <w:rsid w:val="00B308B8"/>
    <w:rsid w:val="00B3176C"/>
    <w:rsid w:val="00B31FB0"/>
    <w:rsid w:val="00B328D1"/>
    <w:rsid w:val="00B328E4"/>
    <w:rsid w:val="00B32984"/>
    <w:rsid w:val="00B32E52"/>
    <w:rsid w:val="00B33DD6"/>
    <w:rsid w:val="00B35223"/>
    <w:rsid w:val="00B367F0"/>
    <w:rsid w:val="00B373F9"/>
    <w:rsid w:val="00B3761F"/>
    <w:rsid w:val="00B40555"/>
    <w:rsid w:val="00B41B32"/>
    <w:rsid w:val="00B44393"/>
    <w:rsid w:val="00B44A1E"/>
    <w:rsid w:val="00B44CCB"/>
    <w:rsid w:val="00B452B8"/>
    <w:rsid w:val="00B459FA"/>
    <w:rsid w:val="00B45C3C"/>
    <w:rsid w:val="00B46099"/>
    <w:rsid w:val="00B46123"/>
    <w:rsid w:val="00B472AC"/>
    <w:rsid w:val="00B50734"/>
    <w:rsid w:val="00B50956"/>
    <w:rsid w:val="00B52542"/>
    <w:rsid w:val="00B5273D"/>
    <w:rsid w:val="00B529CA"/>
    <w:rsid w:val="00B52E97"/>
    <w:rsid w:val="00B54BF1"/>
    <w:rsid w:val="00B55C84"/>
    <w:rsid w:val="00B55F98"/>
    <w:rsid w:val="00B57E9F"/>
    <w:rsid w:val="00B6008A"/>
    <w:rsid w:val="00B601D1"/>
    <w:rsid w:val="00B613E1"/>
    <w:rsid w:val="00B61EC5"/>
    <w:rsid w:val="00B644BE"/>
    <w:rsid w:val="00B70535"/>
    <w:rsid w:val="00B71952"/>
    <w:rsid w:val="00B72560"/>
    <w:rsid w:val="00B734BA"/>
    <w:rsid w:val="00B73794"/>
    <w:rsid w:val="00B74193"/>
    <w:rsid w:val="00B7653B"/>
    <w:rsid w:val="00B77F9B"/>
    <w:rsid w:val="00B80592"/>
    <w:rsid w:val="00B80D45"/>
    <w:rsid w:val="00B80F8E"/>
    <w:rsid w:val="00B8178E"/>
    <w:rsid w:val="00B81C09"/>
    <w:rsid w:val="00B8202E"/>
    <w:rsid w:val="00B84679"/>
    <w:rsid w:val="00B8493A"/>
    <w:rsid w:val="00B84A02"/>
    <w:rsid w:val="00B90931"/>
    <w:rsid w:val="00B912A9"/>
    <w:rsid w:val="00B91CBE"/>
    <w:rsid w:val="00B94ED6"/>
    <w:rsid w:val="00B9530F"/>
    <w:rsid w:val="00B95C19"/>
    <w:rsid w:val="00B977DF"/>
    <w:rsid w:val="00B978F9"/>
    <w:rsid w:val="00BA231A"/>
    <w:rsid w:val="00BA4514"/>
    <w:rsid w:val="00BA748F"/>
    <w:rsid w:val="00BA7D9D"/>
    <w:rsid w:val="00BB0126"/>
    <w:rsid w:val="00BB0301"/>
    <w:rsid w:val="00BB064B"/>
    <w:rsid w:val="00BB0CBB"/>
    <w:rsid w:val="00BB18D6"/>
    <w:rsid w:val="00BB2D36"/>
    <w:rsid w:val="00BB3637"/>
    <w:rsid w:val="00BB47D7"/>
    <w:rsid w:val="00BB53CF"/>
    <w:rsid w:val="00BC0778"/>
    <w:rsid w:val="00BC0C0E"/>
    <w:rsid w:val="00BC2C77"/>
    <w:rsid w:val="00BC2E15"/>
    <w:rsid w:val="00BC38D0"/>
    <w:rsid w:val="00BD1078"/>
    <w:rsid w:val="00BD17BE"/>
    <w:rsid w:val="00BD1DFC"/>
    <w:rsid w:val="00BD30EA"/>
    <w:rsid w:val="00BD3C2D"/>
    <w:rsid w:val="00BD3F64"/>
    <w:rsid w:val="00BD495F"/>
    <w:rsid w:val="00BD4AE4"/>
    <w:rsid w:val="00BD4FA3"/>
    <w:rsid w:val="00BD597F"/>
    <w:rsid w:val="00BD7A5B"/>
    <w:rsid w:val="00BE0919"/>
    <w:rsid w:val="00BE1279"/>
    <w:rsid w:val="00BE18BD"/>
    <w:rsid w:val="00BE2358"/>
    <w:rsid w:val="00BE47DC"/>
    <w:rsid w:val="00BE54C5"/>
    <w:rsid w:val="00BE57D0"/>
    <w:rsid w:val="00BF0AEB"/>
    <w:rsid w:val="00BF1B3F"/>
    <w:rsid w:val="00BF2AB0"/>
    <w:rsid w:val="00BF2B72"/>
    <w:rsid w:val="00BF5674"/>
    <w:rsid w:val="00BF599A"/>
    <w:rsid w:val="00BF6031"/>
    <w:rsid w:val="00BF629A"/>
    <w:rsid w:val="00BF7DF5"/>
    <w:rsid w:val="00C016A5"/>
    <w:rsid w:val="00C0173E"/>
    <w:rsid w:val="00C02C55"/>
    <w:rsid w:val="00C03D0F"/>
    <w:rsid w:val="00C06C32"/>
    <w:rsid w:val="00C07661"/>
    <w:rsid w:val="00C111D6"/>
    <w:rsid w:val="00C12922"/>
    <w:rsid w:val="00C16A5D"/>
    <w:rsid w:val="00C17827"/>
    <w:rsid w:val="00C17FB3"/>
    <w:rsid w:val="00C210F5"/>
    <w:rsid w:val="00C2131F"/>
    <w:rsid w:val="00C21899"/>
    <w:rsid w:val="00C2370C"/>
    <w:rsid w:val="00C24C91"/>
    <w:rsid w:val="00C258F7"/>
    <w:rsid w:val="00C30445"/>
    <w:rsid w:val="00C30490"/>
    <w:rsid w:val="00C3347E"/>
    <w:rsid w:val="00C33499"/>
    <w:rsid w:val="00C33798"/>
    <w:rsid w:val="00C34108"/>
    <w:rsid w:val="00C342FD"/>
    <w:rsid w:val="00C3447D"/>
    <w:rsid w:val="00C3513F"/>
    <w:rsid w:val="00C369FB"/>
    <w:rsid w:val="00C36E30"/>
    <w:rsid w:val="00C370A2"/>
    <w:rsid w:val="00C4062B"/>
    <w:rsid w:val="00C40991"/>
    <w:rsid w:val="00C41CF5"/>
    <w:rsid w:val="00C41F37"/>
    <w:rsid w:val="00C423CD"/>
    <w:rsid w:val="00C42C93"/>
    <w:rsid w:val="00C431A2"/>
    <w:rsid w:val="00C43A2F"/>
    <w:rsid w:val="00C44CE3"/>
    <w:rsid w:val="00C47C69"/>
    <w:rsid w:val="00C507E0"/>
    <w:rsid w:val="00C51919"/>
    <w:rsid w:val="00C51A1E"/>
    <w:rsid w:val="00C51D16"/>
    <w:rsid w:val="00C53CB7"/>
    <w:rsid w:val="00C54D4E"/>
    <w:rsid w:val="00C56026"/>
    <w:rsid w:val="00C56D08"/>
    <w:rsid w:val="00C604C6"/>
    <w:rsid w:val="00C62786"/>
    <w:rsid w:val="00C62B14"/>
    <w:rsid w:val="00C63199"/>
    <w:rsid w:val="00C651BC"/>
    <w:rsid w:val="00C65F0C"/>
    <w:rsid w:val="00C66234"/>
    <w:rsid w:val="00C66709"/>
    <w:rsid w:val="00C66DFE"/>
    <w:rsid w:val="00C6763E"/>
    <w:rsid w:val="00C67787"/>
    <w:rsid w:val="00C67F01"/>
    <w:rsid w:val="00C703D3"/>
    <w:rsid w:val="00C70973"/>
    <w:rsid w:val="00C70C13"/>
    <w:rsid w:val="00C70CD4"/>
    <w:rsid w:val="00C7345A"/>
    <w:rsid w:val="00C736E7"/>
    <w:rsid w:val="00C747A5"/>
    <w:rsid w:val="00C74E22"/>
    <w:rsid w:val="00C74F25"/>
    <w:rsid w:val="00C75FA2"/>
    <w:rsid w:val="00C773B3"/>
    <w:rsid w:val="00C8141E"/>
    <w:rsid w:val="00C82195"/>
    <w:rsid w:val="00C82C75"/>
    <w:rsid w:val="00C835E1"/>
    <w:rsid w:val="00C86A3F"/>
    <w:rsid w:val="00C8715E"/>
    <w:rsid w:val="00C92DA2"/>
    <w:rsid w:val="00C956FB"/>
    <w:rsid w:val="00CA0691"/>
    <w:rsid w:val="00CA1887"/>
    <w:rsid w:val="00CA1D8A"/>
    <w:rsid w:val="00CA1E7F"/>
    <w:rsid w:val="00CA4A01"/>
    <w:rsid w:val="00CA6D4F"/>
    <w:rsid w:val="00CA7745"/>
    <w:rsid w:val="00CB0A1A"/>
    <w:rsid w:val="00CB1A85"/>
    <w:rsid w:val="00CB2A08"/>
    <w:rsid w:val="00CB3B5A"/>
    <w:rsid w:val="00CB40B5"/>
    <w:rsid w:val="00CB4A42"/>
    <w:rsid w:val="00CB5270"/>
    <w:rsid w:val="00CB6538"/>
    <w:rsid w:val="00CC09EA"/>
    <w:rsid w:val="00CC1E83"/>
    <w:rsid w:val="00CC45DC"/>
    <w:rsid w:val="00CC5737"/>
    <w:rsid w:val="00CC5BDD"/>
    <w:rsid w:val="00CC706A"/>
    <w:rsid w:val="00CC71A7"/>
    <w:rsid w:val="00CC756D"/>
    <w:rsid w:val="00CC7F10"/>
    <w:rsid w:val="00CD13BD"/>
    <w:rsid w:val="00CD17B3"/>
    <w:rsid w:val="00CD49DE"/>
    <w:rsid w:val="00CD5C83"/>
    <w:rsid w:val="00CD696E"/>
    <w:rsid w:val="00CD7658"/>
    <w:rsid w:val="00CE0051"/>
    <w:rsid w:val="00CE1099"/>
    <w:rsid w:val="00CE2104"/>
    <w:rsid w:val="00CE25F5"/>
    <w:rsid w:val="00CE41A2"/>
    <w:rsid w:val="00CE6E2E"/>
    <w:rsid w:val="00CE76A9"/>
    <w:rsid w:val="00CF004A"/>
    <w:rsid w:val="00CF0704"/>
    <w:rsid w:val="00CF0F39"/>
    <w:rsid w:val="00CF396A"/>
    <w:rsid w:val="00CF4203"/>
    <w:rsid w:val="00CF46B6"/>
    <w:rsid w:val="00CF4E56"/>
    <w:rsid w:val="00CF5223"/>
    <w:rsid w:val="00CF5787"/>
    <w:rsid w:val="00CF59C1"/>
    <w:rsid w:val="00D004DE"/>
    <w:rsid w:val="00D014F7"/>
    <w:rsid w:val="00D01DFB"/>
    <w:rsid w:val="00D02FE5"/>
    <w:rsid w:val="00D0349A"/>
    <w:rsid w:val="00D04580"/>
    <w:rsid w:val="00D0566B"/>
    <w:rsid w:val="00D0634D"/>
    <w:rsid w:val="00D10D8A"/>
    <w:rsid w:val="00D13155"/>
    <w:rsid w:val="00D13360"/>
    <w:rsid w:val="00D13C73"/>
    <w:rsid w:val="00D1430D"/>
    <w:rsid w:val="00D143B6"/>
    <w:rsid w:val="00D14733"/>
    <w:rsid w:val="00D14E6C"/>
    <w:rsid w:val="00D1694E"/>
    <w:rsid w:val="00D17D0B"/>
    <w:rsid w:val="00D2021B"/>
    <w:rsid w:val="00D20453"/>
    <w:rsid w:val="00D20874"/>
    <w:rsid w:val="00D23ABE"/>
    <w:rsid w:val="00D24060"/>
    <w:rsid w:val="00D26358"/>
    <w:rsid w:val="00D3232E"/>
    <w:rsid w:val="00D32443"/>
    <w:rsid w:val="00D32C99"/>
    <w:rsid w:val="00D33B5C"/>
    <w:rsid w:val="00D34491"/>
    <w:rsid w:val="00D34F4E"/>
    <w:rsid w:val="00D36F7D"/>
    <w:rsid w:val="00D412B9"/>
    <w:rsid w:val="00D4141A"/>
    <w:rsid w:val="00D417C5"/>
    <w:rsid w:val="00D41A27"/>
    <w:rsid w:val="00D432BE"/>
    <w:rsid w:val="00D4461D"/>
    <w:rsid w:val="00D451C3"/>
    <w:rsid w:val="00D4578E"/>
    <w:rsid w:val="00D460C1"/>
    <w:rsid w:val="00D473D6"/>
    <w:rsid w:val="00D501EA"/>
    <w:rsid w:val="00D50EC5"/>
    <w:rsid w:val="00D519E3"/>
    <w:rsid w:val="00D5261F"/>
    <w:rsid w:val="00D5378C"/>
    <w:rsid w:val="00D541BE"/>
    <w:rsid w:val="00D561CA"/>
    <w:rsid w:val="00D569A2"/>
    <w:rsid w:val="00D56D42"/>
    <w:rsid w:val="00D602E4"/>
    <w:rsid w:val="00D60C84"/>
    <w:rsid w:val="00D61AC3"/>
    <w:rsid w:val="00D6216A"/>
    <w:rsid w:val="00D626A0"/>
    <w:rsid w:val="00D63732"/>
    <w:rsid w:val="00D640FA"/>
    <w:rsid w:val="00D64715"/>
    <w:rsid w:val="00D65227"/>
    <w:rsid w:val="00D654A9"/>
    <w:rsid w:val="00D65A9F"/>
    <w:rsid w:val="00D67064"/>
    <w:rsid w:val="00D70D3A"/>
    <w:rsid w:val="00D72281"/>
    <w:rsid w:val="00D74B0D"/>
    <w:rsid w:val="00D7533C"/>
    <w:rsid w:val="00D765FA"/>
    <w:rsid w:val="00D768E1"/>
    <w:rsid w:val="00D76A38"/>
    <w:rsid w:val="00D77C9E"/>
    <w:rsid w:val="00D80C61"/>
    <w:rsid w:val="00D81DAE"/>
    <w:rsid w:val="00D82F77"/>
    <w:rsid w:val="00D8401E"/>
    <w:rsid w:val="00D84E61"/>
    <w:rsid w:val="00D84FE8"/>
    <w:rsid w:val="00D85FD7"/>
    <w:rsid w:val="00D86538"/>
    <w:rsid w:val="00D86961"/>
    <w:rsid w:val="00D90271"/>
    <w:rsid w:val="00D905DF"/>
    <w:rsid w:val="00D90AD7"/>
    <w:rsid w:val="00D91D86"/>
    <w:rsid w:val="00D925C7"/>
    <w:rsid w:val="00D9267E"/>
    <w:rsid w:val="00D94022"/>
    <w:rsid w:val="00D947D2"/>
    <w:rsid w:val="00D94D93"/>
    <w:rsid w:val="00D958A4"/>
    <w:rsid w:val="00D974E8"/>
    <w:rsid w:val="00DA3763"/>
    <w:rsid w:val="00DA53EA"/>
    <w:rsid w:val="00DA5620"/>
    <w:rsid w:val="00DA56FD"/>
    <w:rsid w:val="00DA59D6"/>
    <w:rsid w:val="00DA7E27"/>
    <w:rsid w:val="00DB0015"/>
    <w:rsid w:val="00DB0597"/>
    <w:rsid w:val="00DB1381"/>
    <w:rsid w:val="00DB13C7"/>
    <w:rsid w:val="00DB2EFA"/>
    <w:rsid w:val="00DB3F59"/>
    <w:rsid w:val="00DB44D4"/>
    <w:rsid w:val="00DB4632"/>
    <w:rsid w:val="00DB49D6"/>
    <w:rsid w:val="00DB7027"/>
    <w:rsid w:val="00DB70A8"/>
    <w:rsid w:val="00DB7BB6"/>
    <w:rsid w:val="00DC01D3"/>
    <w:rsid w:val="00DC1007"/>
    <w:rsid w:val="00DC1922"/>
    <w:rsid w:val="00DC69F1"/>
    <w:rsid w:val="00DC6DF8"/>
    <w:rsid w:val="00DC7E69"/>
    <w:rsid w:val="00DD3209"/>
    <w:rsid w:val="00DD38DD"/>
    <w:rsid w:val="00DD44C2"/>
    <w:rsid w:val="00DD47C3"/>
    <w:rsid w:val="00DD6C73"/>
    <w:rsid w:val="00DD7B61"/>
    <w:rsid w:val="00DE0A8A"/>
    <w:rsid w:val="00DE0D67"/>
    <w:rsid w:val="00DE1C05"/>
    <w:rsid w:val="00DE32DC"/>
    <w:rsid w:val="00DE36B9"/>
    <w:rsid w:val="00DE48E7"/>
    <w:rsid w:val="00DE4C93"/>
    <w:rsid w:val="00DE5259"/>
    <w:rsid w:val="00DE5CF7"/>
    <w:rsid w:val="00DE606C"/>
    <w:rsid w:val="00DE7018"/>
    <w:rsid w:val="00DF0536"/>
    <w:rsid w:val="00DF0E5D"/>
    <w:rsid w:val="00DF19BF"/>
    <w:rsid w:val="00DF1B03"/>
    <w:rsid w:val="00DF3EE9"/>
    <w:rsid w:val="00DF4A68"/>
    <w:rsid w:val="00DF51B0"/>
    <w:rsid w:val="00DF526E"/>
    <w:rsid w:val="00DF5C00"/>
    <w:rsid w:val="00DF6944"/>
    <w:rsid w:val="00DF6D1D"/>
    <w:rsid w:val="00E01A8B"/>
    <w:rsid w:val="00E02582"/>
    <w:rsid w:val="00E03986"/>
    <w:rsid w:val="00E04EC8"/>
    <w:rsid w:val="00E04FEC"/>
    <w:rsid w:val="00E0598B"/>
    <w:rsid w:val="00E07073"/>
    <w:rsid w:val="00E075B6"/>
    <w:rsid w:val="00E07AC9"/>
    <w:rsid w:val="00E1027E"/>
    <w:rsid w:val="00E108E9"/>
    <w:rsid w:val="00E11715"/>
    <w:rsid w:val="00E12C85"/>
    <w:rsid w:val="00E134DD"/>
    <w:rsid w:val="00E137FD"/>
    <w:rsid w:val="00E13C2B"/>
    <w:rsid w:val="00E15900"/>
    <w:rsid w:val="00E17480"/>
    <w:rsid w:val="00E20121"/>
    <w:rsid w:val="00E208E2"/>
    <w:rsid w:val="00E20CDA"/>
    <w:rsid w:val="00E20D9C"/>
    <w:rsid w:val="00E22F95"/>
    <w:rsid w:val="00E24EC0"/>
    <w:rsid w:val="00E26509"/>
    <w:rsid w:val="00E3049A"/>
    <w:rsid w:val="00E304A2"/>
    <w:rsid w:val="00E37969"/>
    <w:rsid w:val="00E403A7"/>
    <w:rsid w:val="00E40C75"/>
    <w:rsid w:val="00E40FDB"/>
    <w:rsid w:val="00E424EF"/>
    <w:rsid w:val="00E42A4B"/>
    <w:rsid w:val="00E433D8"/>
    <w:rsid w:val="00E43B9A"/>
    <w:rsid w:val="00E44486"/>
    <w:rsid w:val="00E459D3"/>
    <w:rsid w:val="00E470A5"/>
    <w:rsid w:val="00E50655"/>
    <w:rsid w:val="00E528E8"/>
    <w:rsid w:val="00E540E8"/>
    <w:rsid w:val="00E556C6"/>
    <w:rsid w:val="00E571B8"/>
    <w:rsid w:val="00E57C8B"/>
    <w:rsid w:val="00E57EB6"/>
    <w:rsid w:val="00E60A8C"/>
    <w:rsid w:val="00E615AF"/>
    <w:rsid w:val="00E61F5F"/>
    <w:rsid w:val="00E62504"/>
    <w:rsid w:val="00E63405"/>
    <w:rsid w:val="00E63566"/>
    <w:rsid w:val="00E70AC6"/>
    <w:rsid w:val="00E70E82"/>
    <w:rsid w:val="00E715DB"/>
    <w:rsid w:val="00E74E46"/>
    <w:rsid w:val="00E75243"/>
    <w:rsid w:val="00E752A3"/>
    <w:rsid w:val="00E754EA"/>
    <w:rsid w:val="00E75D97"/>
    <w:rsid w:val="00E76B55"/>
    <w:rsid w:val="00E76CB5"/>
    <w:rsid w:val="00E772F3"/>
    <w:rsid w:val="00E8175B"/>
    <w:rsid w:val="00E82A58"/>
    <w:rsid w:val="00E82ADE"/>
    <w:rsid w:val="00E82E78"/>
    <w:rsid w:val="00E83D44"/>
    <w:rsid w:val="00E852CC"/>
    <w:rsid w:val="00E85DAF"/>
    <w:rsid w:val="00E8660E"/>
    <w:rsid w:val="00E87D3F"/>
    <w:rsid w:val="00E915B1"/>
    <w:rsid w:val="00E92697"/>
    <w:rsid w:val="00E92FF2"/>
    <w:rsid w:val="00E944CB"/>
    <w:rsid w:val="00E94A0A"/>
    <w:rsid w:val="00E94C78"/>
    <w:rsid w:val="00E9711A"/>
    <w:rsid w:val="00E97ADC"/>
    <w:rsid w:val="00E97D1A"/>
    <w:rsid w:val="00EA23DF"/>
    <w:rsid w:val="00EA24E5"/>
    <w:rsid w:val="00EA2514"/>
    <w:rsid w:val="00EA260F"/>
    <w:rsid w:val="00EA3B21"/>
    <w:rsid w:val="00EA4195"/>
    <w:rsid w:val="00EA5827"/>
    <w:rsid w:val="00EA5A68"/>
    <w:rsid w:val="00EA61CC"/>
    <w:rsid w:val="00EA6478"/>
    <w:rsid w:val="00EA6911"/>
    <w:rsid w:val="00EA7503"/>
    <w:rsid w:val="00EA76FD"/>
    <w:rsid w:val="00EB00E3"/>
    <w:rsid w:val="00EB0C47"/>
    <w:rsid w:val="00EB171F"/>
    <w:rsid w:val="00EB1FA3"/>
    <w:rsid w:val="00EB218E"/>
    <w:rsid w:val="00EB2A12"/>
    <w:rsid w:val="00EB2EF0"/>
    <w:rsid w:val="00EB436C"/>
    <w:rsid w:val="00EB46A0"/>
    <w:rsid w:val="00EB4D53"/>
    <w:rsid w:val="00EB73E9"/>
    <w:rsid w:val="00EB7E34"/>
    <w:rsid w:val="00EC02E0"/>
    <w:rsid w:val="00EC3557"/>
    <w:rsid w:val="00EC427D"/>
    <w:rsid w:val="00EC594D"/>
    <w:rsid w:val="00EC5B7C"/>
    <w:rsid w:val="00EC6B7B"/>
    <w:rsid w:val="00ED084B"/>
    <w:rsid w:val="00ED0F8B"/>
    <w:rsid w:val="00ED0F9D"/>
    <w:rsid w:val="00ED1F90"/>
    <w:rsid w:val="00ED3819"/>
    <w:rsid w:val="00ED3A9C"/>
    <w:rsid w:val="00ED405A"/>
    <w:rsid w:val="00ED4E36"/>
    <w:rsid w:val="00ED537D"/>
    <w:rsid w:val="00ED6625"/>
    <w:rsid w:val="00ED7366"/>
    <w:rsid w:val="00ED7BBC"/>
    <w:rsid w:val="00EE0BD9"/>
    <w:rsid w:val="00EE0C2E"/>
    <w:rsid w:val="00EE0FF2"/>
    <w:rsid w:val="00EE33A6"/>
    <w:rsid w:val="00EE41B8"/>
    <w:rsid w:val="00EE61B0"/>
    <w:rsid w:val="00EF05A9"/>
    <w:rsid w:val="00EF2C68"/>
    <w:rsid w:val="00EF2E9A"/>
    <w:rsid w:val="00EF3CAE"/>
    <w:rsid w:val="00EF72B3"/>
    <w:rsid w:val="00F002D3"/>
    <w:rsid w:val="00F00BA3"/>
    <w:rsid w:val="00F01F9D"/>
    <w:rsid w:val="00F028E4"/>
    <w:rsid w:val="00F03B86"/>
    <w:rsid w:val="00F071A4"/>
    <w:rsid w:val="00F0735E"/>
    <w:rsid w:val="00F07AFC"/>
    <w:rsid w:val="00F07DCE"/>
    <w:rsid w:val="00F105F5"/>
    <w:rsid w:val="00F109AC"/>
    <w:rsid w:val="00F10A0A"/>
    <w:rsid w:val="00F10CC3"/>
    <w:rsid w:val="00F1194E"/>
    <w:rsid w:val="00F11D77"/>
    <w:rsid w:val="00F12828"/>
    <w:rsid w:val="00F129BB"/>
    <w:rsid w:val="00F13888"/>
    <w:rsid w:val="00F139B0"/>
    <w:rsid w:val="00F14DE0"/>
    <w:rsid w:val="00F15299"/>
    <w:rsid w:val="00F15667"/>
    <w:rsid w:val="00F160EE"/>
    <w:rsid w:val="00F16313"/>
    <w:rsid w:val="00F164B0"/>
    <w:rsid w:val="00F16CCF"/>
    <w:rsid w:val="00F17AF7"/>
    <w:rsid w:val="00F20008"/>
    <w:rsid w:val="00F20045"/>
    <w:rsid w:val="00F20592"/>
    <w:rsid w:val="00F21A3A"/>
    <w:rsid w:val="00F21D89"/>
    <w:rsid w:val="00F251DF"/>
    <w:rsid w:val="00F257C0"/>
    <w:rsid w:val="00F25933"/>
    <w:rsid w:val="00F26224"/>
    <w:rsid w:val="00F30E58"/>
    <w:rsid w:val="00F325BD"/>
    <w:rsid w:val="00F33C7B"/>
    <w:rsid w:val="00F33E14"/>
    <w:rsid w:val="00F35089"/>
    <w:rsid w:val="00F357F6"/>
    <w:rsid w:val="00F368E2"/>
    <w:rsid w:val="00F41CF3"/>
    <w:rsid w:val="00F43005"/>
    <w:rsid w:val="00F44DE1"/>
    <w:rsid w:val="00F47FC6"/>
    <w:rsid w:val="00F5085F"/>
    <w:rsid w:val="00F51FBC"/>
    <w:rsid w:val="00F51FD5"/>
    <w:rsid w:val="00F52724"/>
    <w:rsid w:val="00F52B85"/>
    <w:rsid w:val="00F533BA"/>
    <w:rsid w:val="00F53CFB"/>
    <w:rsid w:val="00F5538A"/>
    <w:rsid w:val="00F564EC"/>
    <w:rsid w:val="00F57176"/>
    <w:rsid w:val="00F60A44"/>
    <w:rsid w:val="00F618E4"/>
    <w:rsid w:val="00F620DA"/>
    <w:rsid w:val="00F656FD"/>
    <w:rsid w:val="00F67F49"/>
    <w:rsid w:val="00F70D3E"/>
    <w:rsid w:val="00F71295"/>
    <w:rsid w:val="00F717AB"/>
    <w:rsid w:val="00F71C9D"/>
    <w:rsid w:val="00F72216"/>
    <w:rsid w:val="00F72368"/>
    <w:rsid w:val="00F7614E"/>
    <w:rsid w:val="00F76908"/>
    <w:rsid w:val="00F769D9"/>
    <w:rsid w:val="00F77732"/>
    <w:rsid w:val="00F80800"/>
    <w:rsid w:val="00F812AA"/>
    <w:rsid w:val="00F829C0"/>
    <w:rsid w:val="00F82DA3"/>
    <w:rsid w:val="00F838B4"/>
    <w:rsid w:val="00F84C71"/>
    <w:rsid w:val="00F87E31"/>
    <w:rsid w:val="00F9027E"/>
    <w:rsid w:val="00F90D1B"/>
    <w:rsid w:val="00F9157D"/>
    <w:rsid w:val="00F9203B"/>
    <w:rsid w:val="00FA01CC"/>
    <w:rsid w:val="00FA0D20"/>
    <w:rsid w:val="00FA1DD9"/>
    <w:rsid w:val="00FA312C"/>
    <w:rsid w:val="00FA3256"/>
    <w:rsid w:val="00FA3741"/>
    <w:rsid w:val="00FA5703"/>
    <w:rsid w:val="00FA61EE"/>
    <w:rsid w:val="00FA702D"/>
    <w:rsid w:val="00FA71C0"/>
    <w:rsid w:val="00FB0BBE"/>
    <w:rsid w:val="00FB19A0"/>
    <w:rsid w:val="00FB1ACD"/>
    <w:rsid w:val="00FB2187"/>
    <w:rsid w:val="00FB2763"/>
    <w:rsid w:val="00FB431C"/>
    <w:rsid w:val="00FB6B7B"/>
    <w:rsid w:val="00FC04F3"/>
    <w:rsid w:val="00FC0643"/>
    <w:rsid w:val="00FC0C29"/>
    <w:rsid w:val="00FC0D85"/>
    <w:rsid w:val="00FC0F4A"/>
    <w:rsid w:val="00FC7697"/>
    <w:rsid w:val="00FC79AB"/>
    <w:rsid w:val="00FD0A26"/>
    <w:rsid w:val="00FD7FF1"/>
    <w:rsid w:val="00FE07FF"/>
    <w:rsid w:val="00FE0BEC"/>
    <w:rsid w:val="00FE1BBD"/>
    <w:rsid w:val="00FE45C9"/>
    <w:rsid w:val="00FE4F52"/>
    <w:rsid w:val="00FE709A"/>
    <w:rsid w:val="00FF1E4C"/>
    <w:rsid w:val="00FF22DD"/>
    <w:rsid w:val="00FF305A"/>
    <w:rsid w:val="00FF355B"/>
    <w:rsid w:val="00FF3E48"/>
    <w:rsid w:val="00FF5C58"/>
    <w:rsid w:val="00FF6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B04AF"/>
  <w15:docId w15:val="{EB3775C9-9136-4241-9554-89E38BBE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24"/>
    <w:pPr>
      <w:spacing w:after="5" w:line="249" w:lineRule="auto"/>
      <w:ind w:left="159"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0B4E"/>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B0B4E"/>
    <w:pPr>
      <w:tabs>
        <w:tab w:val="center" w:pos="4513"/>
        <w:tab w:val="right" w:pos="9026"/>
      </w:tabs>
      <w:spacing w:after="0" w:line="240" w:lineRule="auto"/>
    </w:pPr>
  </w:style>
  <w:style w:type="character" w:customStyle="1" w:styleId="HeaderChar">
    <w:name w:val="Header Char"/>
    <w:basedOn w:val="DefaultParagraphFont"/>
    <w:link w:val="Header"/>
    <w:rsid w:val="009B0B4E"/>
    <w:rPr>
      <w:rFonts w:ascii="Arial" w:eastAsia="Arial" w:hAnsi="Arial" w:cs="Arial"/>
      <w:color w:val="000000"/>
    </w:rPr>
  </w:style>
  <w:style w:type="paragraph" w:styleId="Footer">
    <w:name w:val="footer"/>
    <w:basedOn w:val="Normal"/>
    <w:link w:val="FooterChar"/>
    <w:uiPriority w:val="99"/>
    <w:unhideWhenUsed/>
    <w:rsid w:val="009B0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4E"/>
    <w:rPr>
      <w:rFonts w:ascii="Arial" w:eastAsia="Arial" w:hAnsi="Arial" w:cs="Arial"/>
      <w:color w:val="000000"/>
    </w:rPr>
  </w:style>
  <w:style w:type="paragraph" w:styleId="ListParagraph">
    <w:name w:val="List Paragraph"/>
    <w:basedOn w:val="Normal"/>
    <w:uiPriority w:val="34"/>
    <w:qFormat/>
    <w:rsid w:val="007B44A4"/>
    <w:pPr>
      <w:ind w:left="720"/>
      <w:contextualSpacing/>
    </w:pPr>
  </w:style>
  <w:style w:type="table" w:customStyle="1" w:styleId="TableGrid1">
    <w:name w:val="Table Grid1"/>
    <w:basedOn w:val="TableNormal"/>
    <w:next w:val="TableGrid0"/>
    <w:uiPriority w:val="39"/>
    <w:rsid w:val="00EC02E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C66DFE"/>
  </w:style>
  <w:style w:type="character" w:styleId="Hyperlink">
    <w:name w:val="Hyperlink"/>
    <w:basedOn w:val="DefaultParagraphFont"/>
    <w:uiPriority w:val="99"/>
    <w:unhideWhenUsed/>
    <w:rsid w:val="00D26358"/>
    <w:rPr>
      <w:color w:val="0563C1" w:themeColor="hyperlink"/>
      <w:u w:val="single"/>
    </w:rPr>
  </w:style>
  <w:style w:type="paragraph" w:styleId="BalloonText">
    <w:name w:val="Balloon Text"/>
    <w:basedOn w:val="Normal"/>
    <w:link w:val="BalloonTextChar"/>
    <w:uiPriority w:val="99"/>
    <w:semiHidden/>
    <w:unhideWhenUsed/>
    <w:rsid w:val="008F2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70"/>
    <w:rPr>
      <w:rFonts w:ascii="Segoe UI" w:eastAsia="Arial" w:hAnsi="Segoe UI" w:cs="Segoe UI"/>
      <w:color w:val="000000"/>
      <w:sz w:val="18"/>
      <w:szCs w:val="18"/>
    </w:rPr>
  </w:style>
  <w:style w:type="character" w:customStyle="1" w:styleId="address">
    <w:name w:val="address"/>
    <w:basedOn w:val="DefaultParagraphFont"/>
    <w:rsid w:val="003721F5"/>
  </w:style>
  <w:style w:type="character" w:styleId="FollowedHyperlink">
    <w:name w:val="FollowedHyperlink"/>
    <w:basedOn w:val="DefaultParagraphFont"/>
    <w:uiPriority w:val="99"/>
    <w:semiHidden/>
    <w:unhideWhenUsed/>
    <w:rsid w:val="009126E0"/>
    <w:rPr>
      <w:color w:val="954F72" w:themeColor="followedHyperlink"/>
      <w:u w:val="single"/>
    </w:rPr>
  </w:style>
  <w:style w:type="table" w:customStyle="1" w:styleId="TableGrid11">
    <w:name w:val="Table Grid11"/>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060720"/>
  </w:style>
  <w:style w:type="character" w:customStyle="1" w:styleId="divider2">
    <w:name w:val="divider2"/>
    <w:basedOn w:val="DefaultParagraphFont"/>
    <w:rsid w:val="00967038"/>
  </w:style>
  <w:style w:type="character" w:customStyle="1" w:styleId="divider1">
    <w:name w:val="divider1"/>
    <w:basedOn w:val="DefaultParagraphFont"/>
    <w:rsid w:val="00584CB0"/>
  </w:style>
  <w:style w:type="paragraph" w:styleId="NormalWeb">
    <w:name w:val="Normal (Web)"/>
    <w:basedOn w:val="Normal"/>
    <w:uiPriority w:val="99"/>
    <w:unhideWhenUsed/>
    <w:rsid w:val="00A3069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NoSpacing">
    <w:name w:val="No Spacing"/>
    <w:uiPriority w:val="1"/>
    <w:qFormat/>
    <w:rsid w:val="00DB44D4"/>
    <w:pPr>
      <w:spacing w:after="0" w:line="240" w:lineRule="auto"/>
      <w:ind w:left="159" w:hanging="10"/>
    </w:pPr>
    <w:rPr>
      <w:rFonts w:ascii="Arial" w:eastAsia="Arial" w:hAnsi="Arial" w:cs="Arial"/>
      <w:color w:val="000000"/>
    </w:rPr>
  </w:style>
  <w:style w:type="character" w:styleId="UnresolvedMention">
    <w:name w:val="Unresolved Mention"/>
    <w:basedOn w:val="DefaultParagraphFont"/>
    <w:uiPriority w:val="99"/>
    <w:semiHidden/>
    <w:unhideWhenUsed/>
    <w:rsid w:val="00C70973"/>
    <w:rPr>
      <w:color w:val="605E5C"/>
      <w:shd w:val="clear" w:color="auto" w:fill="E1DFDD"/>
    </w:rPr>
  </w:style>
  <w:style w:type="paragraph" w:customStyle="1" w:styleId="Default">
    <w:name w:val="Default"/>
    <w:rsid w:val="00DB3F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627">
      <w:bodyDiv w:val="1"/>
      <w:marLeft w:val="0"/>
      <w:marRight w:val="0"/>
      <w:marTop w:val="0"/>
      <w:marBottom w:val="0"/>
      <w:divBdr>
        <w:top w:val="none" w:sz="0" w:space="0" w:color="auto"/>
        <w:left w:val="none" w:sz="0" w:space="0" w:color="auto"/>
        <w:bottom w:val="none" w:sz="0" w:space="0" w:color="auto"/>
        <w:right w:val="none" w:sz="0" w:space="0" w:color="auto"/>
      </w:divBdr>
    </w:div>
    <w:div w:id="36635666">
      <w:bodyDiv w:val="1"/>
      <w:marLeft w:val="0"/>
      <w:marRight w:val="0"/>
      <w:marTop w:val="0"/>
      <w:marBottom w:val="0"/>
      <w:divBdr>
        <w:top w:val="none" w:sz="0" w:space="0" w:color="auto"/>
        <w:left w:val="none" w:sz="0" w:space="0" w:color="auto"/>
        <w:bottom w:val="none" w:sz="0" w:space="0" w:color="auto"/>
        <w:right w:val="none" w:sz="0" w:space="0" w:color="auto"/>
      </w:divBdr>
      <w:divsChild>
        <w:div w:id="255870484">
          <w:marLeft w:val="0"/>
          <w:marRight w:val="0"/>
          <w:marTop w:val="0"/>
          <w:marBottom w:val="0"/>
          <w:divBdr>
            <w:top w:val="none" w:sz="0" w:space="0" w:color="auto"/>
            <w:left w:val="none" w:sz="0" w:space="0" w:color="auto"/>
            <w:bottom w:val="none" w:sz="0" w:space="0" w:color="auto"/>
            <w:right w:val="none" w:sz="0" w:space="0" w:color="auto"/>
          </w:divBdr>
        </w:div>
      </w:divsChild>
    </w:div>
    <w:div w:id="39937405">
      <w:bodyDiv w:val="1"/>
      <w:marLeft w:val="0"/>
      <w:marRight w:val="0"/>
      <w:marTop w:val="0"/>
      <w:marBottom w:val="0"/>
      <w:divBdr>
        <w:top w:val="none" w:sz="0" w:space="0" w:color="auto"/>
        <w:left w:val="none" w:sz="0" w:space="0" w:color="auto"/>
        <w:bottom w:val="none" w:sz="0" w:space="0" w:color="auto"/>
        <w:right w:val="none" w:sz="0" w:space="0" w:color="auto"/>
      </w:divBdr>
    </w:div>
    <w:div w:id="45838033">
      <w:bodyDiv w:val="1"/>
      <w:marLeft w:val="0"/>
      <w:marRight w:val="0"/>
      <w:marTop w:val="0"/>
      <w:marBottom w:val="0"/>
      <w:divBdr>
        <w:top w:val="none" w:sz="0" w:space="0" w:color="auto"/>
        <w:left w:val="none" w:sz="0" w:space="0" w:color="auto"/>
        <w:bottom w:val="none" w:sz="0" w:space="0" w:color="auto"/>
        <w:right w:val="none" w:sz="0" w:space="0" w:color="auto"/>
      </w:divBdr>
      <w:divsChild>
        <w:div w:id="1686638409">
          <w:marLeft w:val="0"/>
          <w:marRight w:val="0"/>
          <w:marTop w:val="0"/>
          <w:marBottom w:val="0"/>
          <w:divBdr>
            <w:top w:val="none" w:sz="0" w:space="0" w:color="auto"/>
            <w:left w:val="none" w:sz="0" w:space="0" w:color="auto"/>
            <w:bottom w:val="none" w:sz="0" w:space="0" w:color="auto"/>
            <w:right w:val="none" w:sz="0" w:space="0" w:color="auto"/>
          </w:divBdr>
          <w:divsChild>
            <w:div w:id="648752230">
              <w:marLeft w:val="0"/>
              <w:marRight w:val="0"/>
              <w:marTop w:val="0"/>
              <w:marBottom w:val="0"/>
              <w:divBdr>
                <w:top w:val="single" w:sz="6" w:space="0" w:color="CED3D9"/>
                <w:left w:val="single" w:sz="6" w:space="6" w:color="CED3D9"/>
                <w:bottom w:val="single" w:sz="6" w:space="0" w:color="CED3D9"/>
                <w:right w:val="single" w:sz="6" w:space="6" w:color="CED3D9"/>
              </w:divBdr>
              <w:divsChild>
                <w:div w:id="1216821143">
                  <w:marLeft w:val="0"/>
                  <w:marRight w:val="0"/>
                  <w:marTop w:val="150"/>
                  <w:marBottom w:val="0"/>
                  <w:divBdr>
                    <w:top w:val="none" w:sz="0" w:space="0" w:color="auto"/>
                    <w:left w:val="none" w:sz="0" w:space="0" w:color="auto"/>
                    <w:bottom w:val="none" w:sz="0" w:space="0" w:color="auto"/>
                    <w:right w:val="none" w:sz="0" w:space="0" w:color="auto"/>
                  </w:divBdr>
                  <w:divsChild>
                    <w:div w:id="1405446920">
                      <w:marLeft w:val="0"/>
                      <w:marRight w:val="0"/>
                      <w:marTop w:val="0"/>
                      <w:marBottom w:val="0"/>
                      <w:divBdr>
                        <w:top w:val="none" w:sz="0" w:space="0" w:color="auto"/>
                        <w:left w:val="none" w:sz="0" w:space="0" w:color="auto"/>
                        <w:bottom w:val="none" w:sz="0" w:space="0" w:color="auto"/>
                        <w:right w:val="none" w:sz="0" w:space="0" w:color="auto"/>
                      </w:divBdr>
                    </w:div>
                    <w:div w:id="20553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071">
      <w:bodyDiv w:val="1"/>
      <w:marLeft w:val="0"/>
      <w:marRight w:val="0"/>
      <w:marTop w:val="0"/>
      <w:marBottom w:val="0"/>
      <w:divBdr>
        <w:top w:val="none" w:sz="0" w:space="0" w:color="auto"/>
        <w:left w:val="none" w:sz="0" w:space="0" w:color="auto"/>
        <w:bottom w:val="none" w:sz="0" w:space="0" w:color="auto"/>
        <w:right w:val="none" w:sz="0" w:space="0" w:color="auto"/>
      </w:divBdr>
    </w:div>
    <w:div w:id="47345568">
      <w:bodyDiv w:val="1"/>
      <w:marLeft w:val="0"/>
      <w:marRight w:val="0"/>
      <w:marTop w:val="0"/>
      <w:marBottom w:val="0"/>
      <w:divBdr>
        <w:top w:val="none" w:sz="0" w:space="0" w:color="auto"/>
        <w:left w:val="none" w:sz="0" w:space="0" w:color="auto"/>
        <w:bottom w:val="none" w:sz="0" w:space="0" w:color="auto"/>
        <w:right w:val="none" w:sz="0" w:space="0" w:color="auto"/>
      </w:divBdr>
    </w:div>
    <w:div w:id="60636120">
      <w:bodyDiv w:val="1"/>
      <w:marLeft w:val="0"/>
      <w:marRight w:val="0"/>
      <w:marTop w:val="0"/>
      <w:marBottom w:val="0"/>
      <w:divBdr>
        <w:top w:val="none" w:sz="0" w:space="0" w:color="auto"/>
        <w:left w:val="none" w:sz="0" w:space="0" w:color="auto"/>
        <w:bottom w:val="none" w:sz="0" w:space="0" w:color="auto"/>
        <w:right w:val="none" w:sz="0" w:space="0" w:color="auto"/>
      </w:divBdr>
      <w:divsChild>
        <w:div w:id="1409302272">
          <w:marLeft w:val="0"/>
          <w:marRight w:val="0"/>
          <w:marTop w:val="0"/>
          <w:marBottom w:val="0"/>
          <w:divBdr>
            <w:top w:val="none" w:sz="0" w:space="0" w:color="auto"/>
            <w:left w:val="none" w:sz="0" w:space="0" w:color="auto"/>
            <w:bottom w:val="none" w:sz="0" w:space="0" w:color="auto"/>
            <w:right w:val="none" w:sz="0" w:space="0" w:color="auto"/>
          </w:divBdr>
        </w:div>
      </w:divsChild>
    </w:div>
    <w:div w:id="71896277">
      <w:bodyDiv w:val="1"/>
      <w:marLeft w:val="0"/>
      <w:marRight w:val="0"/>
      <w:marTop w:val="0"/>
      <w:marBottom w:val="0"/>
      <w:divBdr>
        <w:top w:val="none" w:sz="0" w:space="0" w:color="auto"/>
        <w:left w:val="none" w:sz="0" w:space="0" w:color="auto"/>
        <w:bottom w:val="none" w:sz="0" w:space="0" w:color="auto"/>
        <w:right w:val="none" w:sz="0" w:space="0" w:color="auto"/>
      </w:divBdr>
    </w:div>
    <w:div w:id="76441940">
      <w:bodyDiv w:val="1"/>
      <w:marLeft w:val="0"/>
      <w:marRight w:val="0"/>
      <w:marTop w:val="0"/>
      <w:marBottom w:val="0"/>
      <w:divBdr>
        <w:top w:val="none" w:sz="0" w:space="0" w:color="auto"/>
        <w:left w:val="none" w:sz="0" w:space="0" w:color="auto"/>
        <w:bottom w:val="none" w:sz="0" w:space="0" w:color="auto"/>
        <w:right w:val="none" w:sz="0" w:space="0" w:color="auto"/>
      </w:divBdr>
    </w:div>
    <w:div w:id="86191324">
      <w:bodyDiv w:val="1"/>
      <w:marLeft w:val="0"/>
      <w:marRight w:val="0"/>
      <w:marTop w:val="0"/>
      <w:marBottom w:val="0"/>
      <w:divBdr>
        <w:top w:val="none" w:sz="0" w:space="0" w:color="auto"/>
        <w:left w:val="none" w:sz="0" w:space="0" w:color="auto"/>
        <w:bottom w:val="none" w:sz="0" w:space="0" w:color="auto"/>
        <w:right w:val="none" w:sz="0" w:space="0" w:color="auto"/>
      </w:divBdr>
    </w:div>
    <w:div w:id="110436741">
      <w:bodyDiv w:val="1"/>
      <w:marLeft w:val="0"/>
      <w:marRight w:val="0"/>
      <w:marTop w:val="0"/>
      <w:marBottom w:val="0"/>
      <w:divBdr>
        <w:top w:val="none" w:sz="0" w:space="0" w:color="auto"/>
        <w:left w:val="none" w:sz="0" w:space="0" w:color="auto"/>
        <w:bottom w:val="none" w:sz="0" w:space="0" w:color="auto"/>
        <w:right w:val="none" w:sz="0" w:space="0" w:color="auto"/>
      </w:divBdr>
    </w:div>
    <w:div w:id="114644410">
      <w:bodyDiv w:val="1"/>
      <w:marLeft w:val="0"/>
      <w:marRight w:val="0"/>
      <w:marTop w:val="0"/>
      <w:marBottom w:val="0"/>
      <w:divBdr>
        <w:top w:val="none" w:sz="0" w:space="0" w:color="auto"/>
        <w:left w:val="none" w:sz="0" w:space="0" w:color="auto"/>
        <w:bottom w:val="none" w:sz="0" w:space="0" w:color="auto"/>
        <w:right w:val="none" w:sz="0" w:space="0" w:color="auto"/>
      </w:divBdr>
      <w:divsChild>
        <w:div w:id="1217397303">
          <w:marLeft w:val="0"/>
          <w:marRight w:val="0"/>
          <w:marTop w:val="0"/>
          <w:marBottom w:val="0"/>
          <w:divBdr>
            <w:top w:val="none" w:sz="0" w:space="0" w:color="auto"/>
            <w:left w:val="none" w:sz="0" w:space="0" w:color="auto"/>
            <w:bottom w:val="none" w:sz="0" w:space="0" w:color="auto"/>
            <w:right w:val="none" w:sz="0" w:space="0" w:color="auto"/>
          </w:divBdr>
        </w:div>
      </w:divsChild>
    </w:div>
    <w:div w:id="123235963">
      <w:bodyDiv w:val="1"/>
      <w:marLeft w:val="0"/>
      <w:marRight w:val="0"/>
      <w:marTop w:val="0"/>
      <w:marBottom w:val="0"/>
      <w:divBdr>
        <w:top w:val="none" w:sz="0" w:space="0" w:color="auto"/>
        <w:left w:val="none" w:sz="0" w:space="0" w:color="auto"/>
        <w:bottom w:val="none" w:sz="0" w:space="0" w:color="auto"/>
        <w:right w:val="none" w:sz="0" w:space="0" w:color="auto"/>
      </w:divBdr>
      <w:divsChild>
        <w:div w:id="2057700966">
          <w:marLeft w:val="0"/>
          <w:marRight w:val="0"/>
          <w:marTop w:val="0"/>
          <w:marBottom w:val="0"/>
          <w:divBdr>
            <w:top w:val="none" w:sz="0" w:space="0" w:color="auto"/>
            <w:left w:val="none" w:sz="0" w:space="0" w:color="auto"/>
            <w:bottom w:val="none" w:sz="0" w:space="0" w:color="auto"/>
            <w:right w:val="none" w:sz="0" w:space="0" w:color="auto"/>
          </w:divBdr>
        </w:div>
      </w:divsChild>
    </w:div>
    <w:div w:id="139201998">
      <w:bodyDiv w:val="1"/>
      <w:marLeft w:val="0"/>
      <w:marRight w:val="0"/>
      <w:marTop w:val="0"/>
      <w:marBottom w:val="0"/>
      <w:divBdr>
        <w:top w:val="none" w:sz="0" w:space="0" w:color="auto"/>
        <w:left w:val="none" w:sz="0" w:space="0" w:color="auto"/>
        <w:bottom w:val="none" w:sz="0" w:space="0" w:color="auto"/>
        <w:right w:val="none" w:sz="0" w:space="0" w:color="auto"/>
      </w:divBdr>
    </w:div>
    <w:div w:id="159077144">
      <w:bodyDiv w:val="1"/>
      <w:marLeft w:val="0"/>
      <w:marRight w:val="0"/>
      <w:marTop w:val="0"/>
      <w:marBottom w:val="0"/>
      <w:divBdr>
        <w:top w:val="none" w:sz="0" w:space="0" w:color="auto"/>
        <w:left w:val="none" w:sz="0" w:space="0" w:color="auto"/>
        <w:bottom w:val="none" w:sz="0" w:space="0" w:color="auto"/>
        <w:right w:val="none" w:sz="0" w:space="0" w:color="auto"/>
      </w:divBdr>
    </w:div>
    <w:div w:id="159859376">
      <w:bodyDiv w:val="1"/>
      <w:marLeft w:val="0"/>
      <w:marRight w:val="0"/>
      <w:marTop w:val="0"/>
      <w:marBottom w:val="0"/>
      <w:divBdr>
        <w:top w:val="none" w:sz="0" w:space="0" w:color="auto"/>
        <w:left w:val="none" w:sz="0" w:space="0" w:color="auto"/>
        <w:bottom w:val="none" w:sz="0" w:space="0" w:color="auto"/>
        <w:right w:val="none" w:sz="0" w:space="0" w:color="auto"/>
      </w:divBdr>
    </w:div>
    <w:div w:id="161624668">
      <w:bodyDiv w:val="1"/>
      <w:marLeft w:val="0"/>
      <w:marRight w:val="0"/>
      <w:marTop w:val="0"/>
      <w:marBottom w:val="0"/>
      <w:divBdr>
        <w:top w:val="none" w:sz="0" w:space="0" w:color="auto"/>
        <w:left w:val="none" w:sz="0" w:space="0" w:color="auto"/>
        <w:bottom w:val="none" w:sz="0" w:space="0" w:color="auto"/>
        <w:right w:val="none" w:sz="0" w:space="0" w:color="auto"/>
      </w:divBdr>
      <w:divsChild>
        <w:div w:id="45760473">
          <w:marLeft w:val="0"/>
          <w:marRight w:val="0"/>
          <w:marTop w:val="0"/>
          <w:marBottom w:val="0"/>
          <w:divBdr>
            <w:top w:val="none" w:sz="0" w:space="0" w:color="auto"/>
            <w:left w:val="none" w:sz="0" w:space="0" w:color="auto"/>
            <w:bottom w:val="none" w:sz="0" w:space="0" w:color="auto"/>
            <w:right w:val="none" w:sz="0" w:space="0" w:color="auto"/>
          </w:divBdr>
        </w:div>
      </w:divsChild>
    </w:div>
    <w:div w:id="198855106">
      <w:bodyDiv w:val="1"/>
      <w:marLeft w:val="0"/>
      <w:marRight w:val="0"/>
      <w:marTop w:val="0"/>
      <w:marBottom w:val="0"/>
      <w:divBdr>
        <w:top w:val="none" w:sz="0" w:space="0" w:color="auto"/>
        <w:left w:val="none" w:sz="0" w:space="0" w:color="auto"/>
        <w:bottom w:val="none" w:sz="0" w:space="0" w:color="auto"/>
        <w:right w:val="none" w:sz="0" w:space="0" w:color="auto"/>
      </w:divBdr>
      <w:divsChild>
        <w:div w:id="2086144982">
          <w:marLeft w:val="0"/>
          <w:marRight w:val="0"/>
          <w:marTop w:val="0"/>
          <w:marBottom w:val="0"/>
          <w:divBdr>
            <w:top w:val="none" w:sz="0" w:space="0" w:color="auto"/>
            <w:left w:val="none" w:sz="0" w:space="0" w:color="auto"/>
            <w:bottom w:val="none" w:sz="0" w:space="0" w:color="auto"/>
            <w:right w:val="none" w:sz="0" w:space="0" w:color="auto"/>
          </w:divBdr>
        </w:div>
      </w:divsChild>
    </w:div>
    <w:div w:id="217790173">
      <w:bodyDiv w:val="1"/>
      <w:marLeft w:val="0"/>
      <w:marRight w:val="0"/>
      <w:marTop w:val="0"/>
      <w:marBottom w:val="0"/>
      <w:divBdr>
        <w:top w:val="none" w:sz="0" w:space="0" w:color="auto"/>
        <w:left w:val="none" w:sz="0" w:space="0" w:color="auto"/>
        <w:bottom w:val="none" w:sz="0" w:space="0" w:color="auto"/>
        <w:right w:val="none" w:sz="0" w:space="0" w:color="auto"/>
      </w:divBdr>
      <w:divsChild>
        <w:div w:id="414857797">
          <w:marLeft w:val="0"/>
          <w:marRight w:val="0"/>
          <w:marTop w:val="0"/>
          <w:marBottom w:val="0"/>
          <w:divBdr>
            <w:top w:val="none" w:sz="0" w:space="0" w:color="auto"/>
            <w:left w:val="none" w:sz="0" w:space="0" w:color="auto"/>
            <w:bottom w:val="none" w:sz="0" w:space="0" w:color="auto"/>
            <w:right w:val="none" w:sz="0" w:space="0" w:color="auto"/>
          </w:divBdr>
        </w:div>
      </w:divsChild>
    </w:div>
    <w:div w:id="236866322">
      <w:bodyDiv w:val="1"/>
      <w:marLeft w:val="0"/>
      <w:marRight w:val="0"/>
      <w:marTop w:val="0"/>
      <w:marBottom w:val="0"/>
      <w:divBdr>
        <w:top w:val="none" w:sz="0" w:space="0" w:color="auto"/>
        <w:left w:val="none" w:sz="0" w:space="0" w:color="auto"/>
        <w:bottom w:val="none" w:sz="0" w:space="0" w:color="auto"/>
        <w:right w:val="none" w:sz="0" w:space="0" w:color="auto"/>
      </w:divBdr>
    </w:div>
    <w:div w:id="237713344">
      <w:bodyDiv w:val="1"/>
      <w:marLeft w:val="0"/>
      <w:marRight w:val="0"/>
      <w:marTop w:val="0"/>
      <w:marBottom w:val="0"/>
      <w:divBdr>
        <w:top w:val="none" w:sz="0" w:space="0" w:color="auto"/>
        <w:left w:val="none" w:sz="0" w:space="0" w:color="auto"/>
        <w:bottom w:val="none" w:sz="0" w:space="0" w:color="auto"/>
        <w:right w:val="none" w:sz="0" w:space="0" w:color="auto"/>
      </w:divBdr>
    </w:div>
    <w:div w:id="268897769">
      <w:bodyDiv w:val="1"/>
      <w:marLeft w:val="0"/>
      <w:marRight w:val="0"/>
      <w:marTop w:val="0"/>
      <w:marBottom w:val="0"/>
      <w:divBdr>
        <w:top w:val="none" w:sz="0" w:space="0" w:color="auto"/>
        <w:left w:val="none" w:sz="0" w:space="0" w:color="auto"/>
        <w:bottom w:val="none" w:sz="0" w:space="0" w:color="auto"/>
        <w:right w:val="none" w:sz="0" w:space="0" w:color="auto"/>
      </w:divBdr>
    </w:div>
    <w:div w:id="271128703">
      <w:bodyDiv w:val="1"/>
      <w:marLeft w:val="0"/>
      <w:marRight w:val="0"/>
      <w:marTop w:val="0"/>
      <w:marBottom w:val="0"/>
      <w:divBdr>
        <w:top w:val="none" w:sz="0" w:space="0" w:color="auto"/>
        <w:left w:val="none" w:sz="0" w:space="0" w:color="auto"/>
        <w:bottom w:val="none" w:sz="0" w:space="0" w:color="auto"/>
        <w:right w:val="none" w:sz="0" w:space="0" w:color="auto"/>
      </w:divBdr>
    </w:div>
    <w:div w:id="283462167">
      <w:bodyDiv w:val="1"/>
      <w:marLeft w:val="0"/>
      <w:marRight w:val="0"/>
      <w:marTop w:val="0"/>
      <w:marBottom w:val="0"/>
      <w:divBdr>
        <w:top w:val="none" w:sz="0" w:space="0" w:color="auto"/>
        <w:left w:val="none" w:sz="0" w:space="0" w:color="auto"/>
        <w:bottom w:val="none" w:sz="0" w:space="0" w:color="auto"/>
        <w:right w:val="none" w:sz="0" w:space="0" w:color="auto"/>
      </w:divBdr>
    </w:div>
    <w:div w:id="303388086">
      <w:bodyDiv w:val="1"/>
      <w:marLeft w:val="0"/>
      <w:marRight w:val="0"/>
      <w:marTop w:val="0"/>
      <w:marBottom w:val="0"/>
      <w:divBdr>
        <w:top w:val="none" w:sz="0" w:space="0" w:color="auto"/>
        <w:left w:val="none" w:sz="0" w:space="0" w:color="auto"/>
        <w:bottom w:val="none" w:sz="0" w:space="0" w:color="auto"/>
        <w:right w:val="none" w:sz="0" w:space="0" w:color="auto"/>
      </w:divBdr>
    </w:div>
    <w:div w:id="304894704">
      <w:bodyDiv w:val="1"/>
      <w:marLeft w:val="0"/>
      <w:marRight w:val="0"/>
      <w:marTop w:val="0"/>
      <w:marBottom w:val="0"/>
      <w:divBdr>
        <w:top w:val="none" w:sz="0" w:space="0" w:color="auto"/>
        <w:left w:val="none" w:sz="0" w:space="0" w:color="auto"/>
        <w:bottom w:val="none" w:sz="0" w:space="0" w:color="auto"/>
        <w:right w:val="none" w:sz="0" w:space="0" w:color="auto"/>
      </w:divBdr>
    </w:div>
    <w:div w:id="321666650">
      <w:bodyDiv w:val="1"/>
      <w:marLeft w:val="0"/>
      <w:marRight w:val="0"/>
      <w:marTop w:val="0"/>
      <w:marBottom w:val="0"/>
      <w:divBdr>
        <w:top w:val="none" w:sz="0" w:space="0" w:color="auto"/>
        <w:left w:val="none" w:sz="0" w:space="0" w:color="auto"/>
        <w:bottom w:val="none" w:sz="0" w:space="0" w:color="auto"/>
        <w:right w:val="none" w:sz="0" w:space="0" w:color="auto"/>
      </w:divBdr>
    </w:div>
    <w:div w:id="321929115">
      <w:bodyDiv w:val="1"/>
      <w:marLeft w:val="0"/>
      <w:marRight w:val="0"/>
      <w:marTop w:val="0"/>
      <w:marBottom w:val="0"/>
      <w:divBdr>
        <w:top w:val="none" w:sz="0" w:space="0" w:color="auto"/>
        <w:left w:val="none" w:sz="0" w:space="0" w:color="auto"/>
        <w:bottom w:val="none" w:sz="0" w:space="0" w:color="auto"/>
        <w:right w:val="none" w:sz="0" w:space="0" w:color="auto"/>
      </w:divBdr>
    </w:div>
    <w:div w:id="343291954">
      <w:bodyDiv w:val="1"/>
      <w:marLeft w:val="0"/>
      <w:marRight w:val="0"/>
      <w:marTop w:val="0"/>
      <w:marBottom w:val="0"/>
      <w:divBdr>
        <w:top w:val="none" w:sz="0" w:space="0" w:color="auto"/>
        <w:left w:val="none" w:sz="0" w:space="0" w:color="auto"/>
        <w:bottom w:val="none" w:sz="0" w:space="0" w:color="auto"/>
        <w:right w:val="none" w:sz="0" w:space="0" w:color="auto"/>
      </w:divBdr>
    </w:div>
    <w:div w:id="370962775">
      <w:bodyDiv w:val="1"/>
      <w:marLeft w:val="0"/>
      <w:marRight w:val="0"/>
      <w:marTop w:val="0"/>
      <w:marBottom w:val="0"/>
      <w:divBdr>
        <w:top w:val="none" w:sz="0" w:space="0" w:color="auto"/>
        <w:left w:val="none" w:sz="0" w:space="0" w:color="auto"/>
        <w:bottom w:val="none" w:sz="0" w:space="0" w:color="auto"/>
        <w:right w:val="none" w:sz="0" w:space="0" w:color="auto"/>
      </w:divBdr>
    </w:div>
    <w:div w:id="372074328">
      <w:bodyDiv w:val="1"/>
      <w:marLeft w:val="0"/>
      <w:marRight w:val="0"/>
      <w:marTop w:val="0"/>
      <w:marBottom w:val="0"/>
      <w:divBdr>
        <w:top w:val="none" w:sz="0" w:space="0" w:color="auto"/>
        <w:left w:val="none" w:sz="0" w:space="0" w:color="auto"/>
        <w:bottom w:val="none" w:sz="0" w:space="0" w:color="auto"/>
        <w:right w:val="none" w:sz="0" w:space="0" w:color="auto"/>
      </w:divBdr>
    </w:div>
    <w:div w:id="377319512">
      <w:bodyDiv w:val="1"/>
      <w:marLeft w:val="0"/>
      <w:marRight w:val="0"/>
      <w:marTop w:val="0"/>
      <w:marBottom w:val="0"/>
      <w:divBdr>
        <w:top w:val="none" w:sz="0" w:space="0" w:color="auto"/>
        <w:left w:val="none" w:sz="0" w:space="0" w:color="auto"/>
        <w:bottom w:val="none" w:sz="0" w:space="0" w:color="auto"/>
        <w:right w:val="none" w:sz="0" w:space="0" w:color="auto"/>
      </w:divBdr>
      <w:divsChild>
        <w:div w:id="849561392">
          <w:marLeft w:val="0"/>
          <w:marRight w:val="0"/>
          <w:marTop w:val="0"/>
          <w:marBottom w:val="0"/>
          <w:divBdr>
            <w:top w:val="none" w:sz="0" w:space="0" w:color="auto"/>
            <w:left w:val="none" w:sz="0" w:space="0" w:color="auto"/>
            <w:bottom w:val="none" w:sz="0" w:space="0" w:color="auto"/>
            <w:right w:val="none" w:sz="0" w:space="0" w:color="auto"/>
          </w:divBdr>
        </w:div>
      </w:divsChild>
    </w:div>
    <w:div w:id="379091277">
      <w:bodyDiv w:val="1"/>
      <w:marLeft w:val="0"/>
      <w:marRight w:val="0"/>
      <w:marTop w:val="0"/>
      <w:marBottom w:val="0"/>
      <w:divBdr>
        <w:top w:val="none" w:sz="0" w:space="0" w:color="auto"/>
        <w:left w:val="none" w:sz="0" w:space="0" w:color="auto"/>
        <w:bottom w:val="none" w:sz="0" w:space="0" w:color="auto"/>
        <w:right w:val="none" w:sz="0" w:space="0" w:color="auto"/>
      </w:divBdr>
      <w:divsChild>
        <w:div w:id="169757338">
          <w:marLeft w:val="0"/>
          <w:marRight w:val="0"/>
          <w:marTop w:val="0"/>
          <w:marBottom w:val="0"/>
          <w:divBdr>
            <w:top w:val="none" w:sz="0" w:space="0" w:color="auto"/>
            <w:left w:val="none" w:sz="0" w:space="0" w:color="auto"/>
            <w:bottom w:val="none" w:sz="0" w:space="0" w:color="auto"/>
            <w:right w:val="none" w:sz="0" w:space="0" w:color="auto"/>
          </w:divBdr>
        </w:div>
        <w:div w:id="1021711253">
          <w:marLeft w:val="0"/>
          <w:marRight w:val="0"/>
          <w:marTop w:val="0"/>
          <w:marBottom w:val="0"/>
          <w:divBdr>
            <w:top w:val="none" w:sz="0" w:space="0" w:color="auto"/>
            <w:left w:val="none" w:sz="0" w:space="0" w:color="auto"/>
            <w:bottom w:val="none" w:sz="0" w:space="0" w:color="auto"/>
            <w:right w:val="none" w:sz="0" w:space="0" w:color="auto"/>
          </w:divBdr>
        </w:div>
      </w:divsChild>
    </w:div>
    <w:div w:id="388267574">
      <w:bodyDiv w:val="1"/>
      <w:marLeft w:val="0"/>
      <w:marRight w:val="0"/>
      <w:marTop w:val="0"/>
      <w:marBottom w:val="0"/>
      <w:divBdr>
        <w:top w:val="none" w:sz="0" w:space="0" w:color="auto"/>
        <w:left w:val="none" w:sz="0" w:space="0" w:color="auto"/>
        <w:bottom w:val="none" w:sz="0" w:space="0" w:color="auto"/>
        <w:right w:val="none" w:sz="0" w:space="0" w:color="auto"/>
      </w:divBdr>
      <w:divsChild>
        <w:div w:id="44261674">
          <w:marLeft w:val="0"/>
          <w:marRight w:val="0"/>
          <w:marTop w:val="0"/>
          <w:marBottom w:val="0"/>
          <w:divBdr>
            <w:top w:val="none" w:sz="0" w:space="0" w:color="auto"/>
            <w:left w:val="none" w:sz="0" w:space="0" w:color="auto"/>
            <w:bottom w:val="none" w:sz="0" w:space="0" w:color="auto"/>
            <w:right w:val="none" w:sz="0" w:space="0" w:color="auto"/>
          </w:divBdr>
        </w:div>
        <w:div w:id="99450412">
          <w:marLeft w:val="0"/>
          <w:marRight w:val="0"/>
          <w:marTop w:val="0"/>
          <w:marBottom w:val="0"/>
          <w:divBdr>
            <w:top w:val="none" w:sz="0" w:space="0" w:color="auto"/>
            <w:left w:val="none" w:sz="0" w:space="0" w:color="auto"/>
            <w:bottom w:val="none" w:sz="0" w:space="0" w:color="auto"/>
            <w:right w:val="none" w:sz="0" w:space="0" w:color="auto"/>
          </w:divBdr>
        </w:div>
        <w:div w:id="1022900545">
          <w:marLeft w:val="0"/>
          <w:marRight w:val="0"/>
          <w:marTop w:val="0"/>
          <w:marBottom w:val="0"/>
          <w:divBdr>
            <w:top w:val="none" w:sz="0" w:space="0" w:color="auto"/>
            <w:left w:val="none" w:sz="0" w:space="0" w:color="auto"/>
            <w:bottom w:val="none" w:sz="0" w:space="0" w:color="auto"/>
            <w:right w:val="none" w:sz="0" w:space="0" w:color="auto"/>
          </w:divBdr>
        </w:div>
        <w:div w:id="1388646882">
          <w:marLeft w:val="0"/>
          <w:marRight w:val="0"/>
          <w:marTop w:val="0"/>
          <w:marBottom w:val="0"/>
          <w:divBdr>
            <w:top w:val="none" w:sz="0" w:space="0" w:color="auto"/>
            <w:left w:val="none" w:sz="0" w:space="0" w:color="auto"/>
            <w:bottom w:val="none" w:sz="0" w:space="0" w:color="auto"/>
            <w:right w:val="none" w:sz="0" w:space="0" w:color="auto"/>
          </w:divBdr>
        </w:div>
        <w:div w:id="2115783175">
          <w:marLeft w:val="0"/>
          <w:marRight w:val="0"/>
          <w:marTop w:val="0"/>
          <w:marBottom w:val="0"/>
          <w:divBdr>
            <w:top w:val="none" w:sz="0" w:space="0" w:color="auto"/>
            <w:left w:val="none" w:sz="0" w:space="0" w:color="auto"/>
            <w:bottom w:val="none" w:sz="0" w:space="0" w:color="auto"/>
            <w:right w:val="none" w:sz="0" w:space="0" w:color="auto"/>
          </w:divBdr>
        </w:div>
      </w:divsChild>
    </w:div>
    <w:div w:id="389769629">
      <w:bodyDiv w:val="1"/>
      <w:marLeft w:val="0"/>
      <w:marRight w:val="0"/>
      <w:marTop w:val="0"/>
      <w:marBottom w:val="0"/>
      <w:divBdr>
        <w:top w:val="none" w:sz="0" w:space="0" w:color="auto"/>
        <w:left w:val="none" w:sz="0" w:space="0" w:color="auto"/>
        <w:bottom w:val="none" w:sz="0" w:space="0" w:color="auto"/>
        <w:right w:val="none" w:sz="0" w:space="0" w:color="auto"/>
      </w:divBdr>
    </w:div>
    <w:div w:id="403065338">
      <w:bodyDiv w:val="1"/>
      <w:marLeft w:val="0"/>
      <w:marRight w:val="0"/>
      <w:marTop w:val="0"/>
      <w:marBottom w:val="0"/>
      <w:divBdr>
        <w:top w:val="none" w:sz="0" w:space="0" w:color="auto"/>
        <w:left w:val="none" w:sz="0" w:space="0" w:color="auto"/>
        <w:bottom w:val="none" w:sz="0" w:space="0" w:color="auto"/>
        <w:right w:val="none" w:sz="0" w:space="0" w:color="auto"/>
      </w:divBdr>
    </w:div>
    <w:div w:id="414057195">
      <w:bodyDiv w:val="1"/>
      <w:marLeft w:val="0"/>
      <w:marRight w:val="0"/>
      <w:marTop w:val="0"/>
      <w:marBottom w:val="0"/>
      <w:divBdr>
        <w:top w:val="none" w:sz="0" w:space="0" w:color="auto"/>
        <w:left w:val="none" w:sz="0" w:space="0" w:color="auto"/>
        <w:bottom w:val="none" w:sz="0" w:space="0" w:color="auto"/>
        <w:right w:val="none" w:sz="0" w:space="0" w:color="auto"/>
      </w:divBdr>
    </w:div>
    <w:div w:id="429660899">
      <w:bodyDiv w:val="1"/>
      <w:marLeft w:val="0"/>
      <w:marRight w:val="0"/>
      <w:marTop w:val="0"/>
      <w:marBottom w:val="0"/>
      <w:divBdr>
        <w:top w:val="none" w:sz="0" w:space="0" w:color="auto"/>
        <w:left w:val="none" w:sz="0" w:space="0" w:color="auto"/>
        <w:bottom w:val="none" w:sz="0" w:space="0" w:color="auto"/>
        <w:right w:val="none" w:sz="0" w:space="0" w:color="auto"/>
      </w:divBdr>
      <w:divsChild>
        <w:div w:id="2023513579">
          <w:marLeft w:val="0"/>
          <w:marRight w:val="0"/>
          <w:marTop w:val="0"/>
          <w:marBottom w:val="0"/>
          <w:divBdr>
            <w:top w:val="none" w:sz="0" w:space="0" w:color="auto"/>
            <w:left w:val="none" w:sz="0" w:space="0" w:color="auto"/>
            <w:bottom w:val="none" w:sz="0" w:space="0" w:color="auto"/>
            <w:right w:val="none" w:sz="0" w:space="0" w:color="auto"/>
          </w:divBdr>
        </w:div>
      </w:divsChild>
    </w:div>
    <w:div w:id="430008861">
      <w:bodyDiv w:val="1"/>
      <w:marLeft w:val="0"/>
      <w:marRight w:val="0"/>
      <w:marTop w:val="0"/>
      <w:marBottom w:val="0"/>
      <w:divBdr>
        <w:top w:val="none" w:sz="0" w:space="0" w:color="auto"/>
        <w:left w:val="none" w:sz="0" w:space="0" w:color="auto"/>
        <w:bottom w:val="none" w:sz="0" w:space="0" w:color="auto"/>
        <w:right w:val="none" w:sz="0" w:space="0" w:color="auto"/>
      </w:divBdr>
      <w:divsChild>
        <w:div w:id="412358154">
          <w:marLeft w:val="0"/>
          <w:marRight w:val="0"/>
          <w:marTop w:val="0"/>
          <w:marBottom w:val="0"/>
          <w:divBdr>
            <w:top w:val="none" w:sz="0" w:space="0" w:color="auto"/>
            <w:left w:val="none" w:sz="0" w:space="0" w:color="auto"/>
            <w:bottom w:val="none" w:sz="0" w:space="0" w:color="auto"/>
            <w:right w:val="none" w:sz="0" w:space="0" w:color="auto"/>
          </w:divBdr>
        </w:div>
        <w:div w:id="1021200940">
          <w:marLeft w:val="0"/>
          <w:marRight w:val="0"/>
          <w:marTop w:val="0"/>
          <w:marBottom w:val="0"/>
          <w:divBdr>
            <w:top w:val="none" w:sz="0" w:space="0" w:color="auto"/>
            <w:left w:val="none" w:sz="0" w:space="0" w:color="auto"/>
            <w:bottom w:val="none" w:sz="0" w:space="0" w:color="auto"/>
            <w:right w:val="none" w:sz="0" w:space="0" w:color="auto"/>
          </w:divBdr>
        </w:div>
      </w:divsChild>
    </w:div>
    <w:div w:id="430198154">
      <w:bodyDiv w:val="1"/>
      <w:marLeft w:val="0"/>
      <w:marRight w:val="0"/>
      <w:marTop w:val="0"/>
      <w:marBottom w:val="0"/>
      <w:divBdr>
        <w:top w:val="none" w:sz="0" w:space="0" w:color="auto"/>
        <w:left w:val="none" w:sz="0" w:space="0" w:color="auto"/>
        <w:bottom w:val="none" w:sz="0" w:space="0" w:color="auto"/>
        <w:right w:val="none" w:sz="0" w:space="0" w:color="auto"/>
      </w:divBdr>
    </w:div>
    <w:div w:id="433598802">
      <w:bodyDiv w:val="1"/>
      <w:marLeft w:val="0"/>
      <w:marRight w:val="0"/>
      <w:marTop w:val="0"/>
      <w:marBottom w:val="0"/>
      <w:divBdr>
        <w:top w:val="none" w:sz="0" w:space="0" w:color="auto"/>
        <w:left w:val="none" w:sz="0" w:space="0" w:color="auto"/>
        <w:bottom w:val="none" w:sz="0" w:space="0" w:color="auto"/>
        <w:right w:val="none" w:sz="0" w:space="0" w:color="auto"/>
      </w:divBdr>
    </w:div>
    <w:div w:id="435559641">
      <w:bodyDiv w:val="1"/>
      <w:marLeft w:val="0"/>
      <w:marRight w:val="0"/>
      <w:marTop w:val="0"/>
      <w:marBottom w:val="0"/>
      <w:divBdr>
        <w:top w:val="none" w:sz="0" w:space="0" w:color="auto"/>
        <w:left w:val="none" w:sz="0" w:space="0" w:color="auto"/>
        <w:bottom w:val="none" w:sz="0" w:space="0" w:color="auto"/>
        <w:right w:val="none" w:sz="0" w:space="0" w:color="auto"/>
      </w:divBdr>
      <w:divsChild>
        <w:div w:id="486626624">
          <w:marLeft w:val="0"/>
          <w:marRight w:val="0"/>
          <w:marTop w:val="0"/>
          <w:marBottom w:val="0"/>
          <w:divBdr>
            <w:top w:val="none" w:sz="0" w:space="0" w:color="auto"/>
            <w:left w:val="none" w:sz="0" w:space="0" w:color="auto"/>
            <w:bottom w:val="none" w:sz="0" w:space="0" w:color="auto"/>
            <w:right w:val="none" w:sz="0" w:space="0" w:color="auto"/>
          </w:divBdr>
        </w:div>
        <w:div w:id="1006519342">
          <w:marLeft w:val="0"/>
          <w:marRight w:val="0"/>
          <w:marTop w:val="0"/>
          <w:marBottom w:val="0"/>
          <w:divBdr>
            <w:top w:val="none" w:sz="0" w:space="0" w:color="auto"/>
            <w:left w:val="none" w:sz="0" w:space="0" w:color="auto"/>
            <w:bottom w:val="none" w:sz="0" w:space="0" w:color="auto"/>
            <w:right w:val="none" w:sz="0" w:space="0" w:color="auto"/>
          </w:divBdr>
        </w:div>
      </w:divsChild>
    </w:div>
    <w:div w:id="445348545">
      <w:bodyDiv w:val="1"/>
      <w:marLeft w:val="0"/>
      <w:marRight w:val="0"/>
      <w:marTop w:val="0"/>
      <w:marBottom w:val="0"/>
      <w:divBdr>
        <w:top w:val="none" w:sz="0" w:space="0" w:color="auto"/>
        <w:left w:val="none" w:sz="0" w:space="0" w:color="auto"/>
        <w:bottom w:val="none" w:sz="0" w:space="0" w:color="auto"/>
        <w:right w:val="none" w:sz="0" w:space="0" w:color="auto"/>
      </w:divBdr>
      <w:divsChild>
        <w:div w:id="2128087251">
          <w:marLeft w:val="0"/>
          <w:marRight w:val="0"/>
          <w:marTop w:val="0"/>
          <w:marBottom w:val="0"/>
          <w:divBdr>
            <w:top w:val="none" w:sz="0" w:space="0" w:color="auto"/>
            <w:left w:val="none" w:sz="0" w:space="0" w:color="auto"/>
            <w:bottom w:val="none" w:sz="0" w:space="0" w:color="auto"/>
            <w:right w:val="none" w:sz="0" w:space="0" w:color="auto"/>
          </w:divBdr>
        </w:div>
      </w:divsChild>
    </w:div>
    <w:div w:id="452674984">
      <w:bodyDiv w:val="1"/>
      <w:marLeft w:val="0"/>
      <w:marRight w:val="0"/>
      <w:marTop w:val="0"/>
      <w:marBottom w:val="0"/>
      <w:divBdr>
        <w:top w:val="none" w:sz="0" w:space="0" w:color="auto"/>
        <w:left w:val="none" w:sz="0" w:space="0" w:color="auto"/>
        <w:bottom w:val="none" w:sz="0" w:space="0" w:color="auto"/>
        <w:right w:val="none" w:sz="0" w:space="0" w:color="auto"/>
      </w:divBdr>
    </w:div>
    <w:div w:id="453988365">
      <w:bodyDiv w:val="1"/>
      <w:marLeft w:val="0"/>
      <w:marRight w:val="0"/>
      <w:marTop w:val="0"/>
      <w:marBottom w:val="0"/>
      <w:divBdr>
        <w:top w:val="none" w:sz="0" w:space="0" w:color="auto"/>
        <w:left w:val="none" w:sz="0" w:space="0" w:color="auto"/>
        <w:bottom w:val="none" w:sz="0" w:space="0" w:color="auto"/>
        <w:right w:val="none" w:sz="0" w:space="0" w:color="auto"/>
      </w:divBdr>
      <w:divsChild>
        <w:div w:id="2041971983">
          <w:marLeft w:val="0"/>
          <w:marRight w:val="0"/>
          <w:marTop w:val="0"/>
          <w:marBottom w:val="0"/>
          <w:divBdr>
            <w:top w:val="none" w:sz="0" w:space="0" w:color="auto"/>
            <w:left w:val="none" w:sz="0" w:space="0" w:color="auto"/>
            <w:bottom w:val="none" w:sz="0" w:space="0" w:color="auto"/>
            <w:right w:val="none" w:sz="0" w:space="0" w:color="auto"/>
          </w:divBdr>
        </w:div>
      </w:divsChild>
    </w:div>
    <w:div w:id="460731614">
      <w:bodyDiv w:val="1"/>
      <w:marLeft w:val="0"/>
      <w:marRight w:val="0"/>
      <w:marTop w:val="0"/>
      <w:marBottom w:val="0"/>
      <w:divBdr>
        <w:top w:val="none" w:sz="0" w:space="0" w:color="auto"/>
        <w:left w:val="none" w:sz="0" w:space="0" w:color="auto"/>
        <w:bottom w:val="none" w:sz="0" w:space="0" w:color="auto"/>
        <w:right w:val="none" w:sz="0" w:space="0" w:color="auto"/>
      </w:divBdr>
    </w:div>
    <w:div w:id="466630066">
      <w:bodyDiv w:val="1"/>
      <w:marLeft w:val="0"/>
      <w:marRight w:val="0"/>
      <w:marTop w:val="0"/>
      <w:marBottom w:val="0"/>
      <w:divBdr>
        <w:top w:val="none" w:sz="0" w:space="0" w:color="auto"/>
        <w:left w:val="none" w:sz="0" w:space="0" w:color="auto"/>
        <w:bottom w:val="none" w:sz="0" w:space="0" w:color="auto"/>
        <w:right w:val="none" w:sz="0" w:space="0" w:color="auto"/>
      </w:divBdr>
    </w:div>
    <w:div w:id="485781121">
      <w:bodyDiv w:val="1"/>
      <w:marLeft w:val="0"/>
      <w:marRight w:val="0"/>
      <w:marTop w:val="0"/>
      <w:marBottom w:val="0"/>
      <w:divBdr>
        <w:top w:val="none" w:sz="0" w:space="0" w:color="auto"/>
        <w:left w:val="none" w:sz="0" w:space="0" w:color="auto"/>
        <w:bottom w:val="none" w:sz="0" w:space="0" w:color="auto"/>
        <w:right w:val="none" w:sz="0" w:space="0" w:color="auto"/>
      </w:divBdr>
    </w:div>
    <w:div w:id="488332746">
      <w:bodyDiv w:val="1"/>
      <w:marLeft w:val="0"/>
      <w:marRight w:val="0"/>
      <w:marTop w:val="0"/>
      <w:marBottom w:val="0"/>
      <w:divBdr>
        <w:top w:val="none" w:sz="0" w:space="0" w:color="auto"/>
        <w:left w:val="none" w:sz="0" w:space="0" w:color="auto"/>
        <w:bottom w:val="none" w:sz="0" w:space="0" w:color="auto"/>
        <w:right w:val="none" w:sz="0" w:space="0" w:color="auto"/>
      </w:divBdr>
    </w:div>
    <w:div w:id="489714154">
      <w:bodyDiv w:val="1"/>
      <w:marLeft w:val="0"/>
      <w:marRight w:val="0"/>
      <w:marTop w:val="0"/>
      <w:marBottom w:val="0"/>
      <w:divBdr>
        <w:top w:val="none" w:sz="0" w:space="0" w:color="auto"/>
        <w:left w:val="none" w:sz="0" w:space="0" w:color="auto"/>
        <w:bottom w:val="none" w:sz="0" w:space="0" w:color="auto"/>
        <w:right w:val="none" w:sz="0" w:space="0" w:color="auto"/>
      </w:divBdr>
      <w:divsChild>
        <w:div w:id="2039887947">
          <w:marLeft w:val="0"/>
          <w:marRight w:val="0"/>
          <w:marTop w:val="0"/>
          <w:marBottom w:val="0"/>
          <w:divBdr>
            <w:top w:val="none" w:sz="0" w:space="0" w:color="auto"/>
            <w:left w:val="none" w:sz="0" w:space="0" w:color="auto"/>
            <w:bottom w:val="none" w:sz="0" w:space="0" w:color="auto"/>
            <w:right w:val="none" w:sz="0" w:space="0" w:color="auto"/>
          </w:divBdr>
        </w:div>
      </w:divsChild>
    </w:div>
    <w:div w:id="497310312">
      <w:bodyDiv w:val="1"/>
      <w:marLeft w:val="0"/>
      <w:marRight w:val="0"/>
      <w:marTop w:val="0"/>
      <w:marBottom w:val="0"/>
      <w:divBdr>
        <w:top w:val="none" w:sz="0" w:space="0" w:color="auto"/>
        <w:left w:val="none" w:sz="0" w:space="0" w:color="auto"/>
        <w:bottom w:val="none" w:sz="0" w:space="0" w:color="auto"/>
        <w:right w:val="none" w:sz="0" w:space="0" w:color="auto"/>
      </w:divBdr>
    </w:div>
    <w:div w:id="532809023">
      <w:bodyDiv w:val="1"/>
      <w:marLeft w:val="0"/>
      <w:marRight w:val="0"/>
      <w:marTop w:val="0"/>
      <w:marBottom w:val="0"/>
      <w:divBdr>
        <w:top w:val="none" w:sz="0" w:space="0" w:color="auto"/>
        <w:left w:val="none" w:sz="0" w:space="0" w:color="auto"/>
        <w:bottom w:val="none" w:sz="0" w:space="0" w:color="auto"/>
        <w:right w:val="none" w:sz="0" w:space="0" w:color="auto"/>
      </w:divBdr>
    </w:div>
    <w:div w:id="543100920">
      <w:bodyDiv w:val="1"/>
      <w:marLeft w:val="0"/>
      <w:marRight w:val="0"/>
      <w:marTop w:val="0"/>
      <w:marBottom w:val="0"/>
      <w:divBdr>
        <w:top w:val="none" w:sz="0" w:space="0" w:color="auto"/>
        <w:left w:val="none" w:sz="0" w:space="0" w:color="auto"/>
        <w:bottom w:val="none" w:sz="0" w:space="0" w:color="auto"/>
        <w:right w:val="none" w:sz="0" w:space="0" w:color="auto"/>
      </w:divBdr>
      <w:divsChild>
        <w:div w:id="1952128223">
          <w:marLeft w:val="0"/>
          <w:marRight w:val="0"/>
          <w:marTop w:val="0"/>
          <w:marBottom w:val="0"/>
          <w:divBdr>
            <w:top w:val="none" w:sz="0" w:space="0" w:color="auto"/>
            <w:left w:val="none" w:sz="0" w:space="0" w:color="auto"/>
            <w:bottom w:val="none" w:sz="0" w:space="0" w:color="auto"/>
            <w:right w:val="none" w:sz="0" w:space="0" w:color="auto"/>
          </w:divBdr>
        </w:div>
      </w:divsChild>
    </w:div>
    <w:div w:id="586498948">
      <w:bodyDiv w:val="1"/>
      <w:marLeft w:val="0"/>
      <w:marRight w:val="0"/>
      <w:marTop w:val="0"/>
      <w:marBottom w:val="0"/>
      <w:divBdr>
        <w:top w:val="none" w:sz="0" w:space="0" w:color="auto"/>
        <w:left w:val="none" w:sz="0" w:space="0" w:color="auto"/>
        <w:bottom w:val="none" w:sz="0" w:space="0" w:color="auto"/>
        <w:right w:val="none" w:sz="0" w:space="0" w:color="auto"/>
      </w:divBdr>
    </w:div>
    <w:div w:id="591551607">
      <w:bodyDiv w:val="1"/>
      <w:marLeft w:val="0"/>
      <w:marRight w:val="0"/>
      <w:marTop w:val="0"/>
      <w:marBottom w:val="0"/>
      <w:divBdr>
        <w:top w:val="none" w:sz="0" w:space="0" w:color="auto"/>
        <w:left w:val="none" w:sz="0" w:space="0" w:color="auto"/>
        <w:bottom w:val="none" w:sz="0" w:space="0" w:color="auto"/>
        <w:right w:val="none" w:sz="0" w:space="0" w:color="auto"/>
      </w:divBdr>
    </w:div>
    <w:div w:id="593512591">
      <w:bodyDiv w:val="1"/>
      <w:marLeft w:val="0"/>
      <w:marRight w:val="0"/>
      <w:marTop w:val="0"/>
      <w:marBottom w:val="0"/>
      <w:divBdr>
        <w:top w:val="none" w:sz="0" w:space="0" w:color="auto"/>
        <w:left w:val="none" w:sz="0" w:space="0" w:color="auto"/>
        <w:bottom w:val="none" w:sz="0" w:space="0" w:color="auto"/>
        <w:right w:val="none" w:sz="0" w:space="0" w:color="auto"/>
      </w:divBdr>
    </w:div>
    <w:div w:id="614945967">
      <w:bodyDiv w:val="1"/>
      <w:marLeft w:val="0"/>
      <w:marRight w:val="0"/>
      <w:marTop w:val="0"/>
      <w:marBottom w:val="0"/>
      <w:divBdr>
        <w:top w:val="none" w:sz="0" w:space="0" w:color="auto"/>
        <w:left w:val="none" w:sz="0" w:space="0" w:color="auto"/>
        <w:bottom w:val="none" w:sz="0" w:space="0" w:color="auto"/>
        <w:right w:val="none" w:sz="0" w:space="0" w:color="auto"/>
      </w:divBdr>
    </w:div>
    <w:div w:id="615261857">
      <w:bodyDiv w:val="1"/>
      <w:marLeft w:val="0"/>
      <w:marRight w:val="0"/>
      <w:marTop w:val="0"/>
      <w:marBottom w:val="0"/>
      <w:divBdr>
        <w:top w:val="none" w:sz="0" w:space="0" w:color="auto"/>
        <w:left w:val="none" w:sz="0" w:space="0" w:color="auto"/>
        <w:bottom w:val="none" w:sz="0" w:space="0" w:color="auto"/>
        <w:right w:val="none" w:sz="0" w:space="0" w:color="auto"/>
      </w:divBdr>
    </w:div>
    <w:div w:id="634530943">
      <w:bodyDiv w:val="1"/>
      <w:marLeft w:val="0"/>
      <w:marRight w:val="0"/>
      <w:marTop w:val="0"/>
      <w:marBottom w:val="0"/>
      <w:divBdr>
        <w:top w:val="none" w:sz="0" w:space="0" w:color="auto"/>
        <w:left w:val="none" w:sz="0" w:space="0" w:color="auto"/>
        <w:bottom w:val="none" w:sz="0" w:space="0" w:color="auto"/>
        <w:right w:val="none" w:sz="0" w:space="0" w:color="auto"/>
      </w:divBdr>
    </w:div>
    <w:div w:id="651518749">
      <w:bodyDiv w:val="1"/>
      <w:marLeft w:val="0"/>
      <w:marRight w:val="0"/>
      <w:marTop w:val="0"/>
      <w:marBottom w:val="0"/>
      <w:divBdr>
        <w:top w:val="none" w:sz="0" w:space="0" w:color="auto"/>
        <w:left w:val="none" w:sz="0" w:space="0" w:color="auto"/>
        <w:bottom w:val="none" w:sz="0" w:space="0" w:color="auto"/>
        <w:right w:val="none" w:sz="0" w:space="0" w:color="auto"/>
      </w:divBdr>
    </w:div>
    <w:div w:id="655498133">
      <w:bodyDiv w:val="1"/>
      <w:marLeft w:val="0"/>
      <w:marRight w:val="0"/>
      <w:marTop w:val="0"/>
      <w:marBottom w:val="0"/>
      <w:divBdr>
        <w:top w:val="none" w:sz="0" w:space="0" w:color="auto"/>
        <w:left w:val="none" w:sz="0" w:space="0" w:color="auto"/>
        <w:bottom w:val="none" w:sz="0" w:space="0" w:color="auto"/>
        <w:right w:val="none" w:sz="0" w:space="0" w:color="auto"/>
      </w:divBdr>
    </w:div>
    <w:div w:id="659777021">
      <w:bodyDiv w:val="1"/>
      <w:marLeft w:val="0"/>
      <w:marRight w:val="0"/>
      <w:marTop w:val="0"/>
      <w:marBottom w:val="0"/>
      <w:divBdr>
        <w:top w:val="none" w:sz="0" w:space="0" w:color="auto"/>
        <w:left w:val="none" w:sz="0" w:space="0" w:color="auto"/>
        <w:bottom w:val="none" w:sz="0" w:space="0" w:color="auto"/>
        <w:right w:val="none" w:sz="0" w:space="0" w:color="auto"/>
      </w:divBdr>
    </w:div>
    <w:div w:id="664207384">
      <w:bodyDiv w:val="1"/>
      <w:marLeft w:val="0"/>
      <w:marRight w:val="0"/>
      <w:marTop w:val="0"/>
      <w:marBottom w:val="0"/>
      <w:divBdr>
        <w:top w:val="none" w:sz="0" w:space="0" w:color="auto"/>
        <w:left w:val="none" w:sz="0" w:space="0" w:color="auto"/>
        <w:bottom w:val="none" w:sz="0" w:space="0" w:color="auto"/>
        <w:right w:val="none" w:sz="0" w:space="0" w:color="auto"/>
      </w:divBdr>
    </w:div>
    <w:div w:id="671645686">
      <w:bodyDiv w:val="1"/>
      <w:marLeft w:val="0"/>
      <w:marRight w:val="0"/>
      <w:marTop w:val="0"/>
      <w:marBottom w:val="0"/>
      <w:divBdr>
        <w:top w:val="none" w:sz="0" w:space="0" w:color="auto"/>
        <w:left w:val="none" w:sz="0" w:space="0" w:color="auto"/>
        <w:bottom w:val="none" w:sz="0" w:space="0" w:color="auto"/>
        <w:right w:val="none" w:sz="0" w:space="0" w:color="auto"/>
      </w:divBdr>
    </w:div>
    <w:div w:id="694428530">
      <w:bodyDiv w:val="1"/>
      <w:marLeft w:val="0"/>
      <w:marRight w:val="0"/>
      <w:marTop w:val="0"/>
      <w:marBottom w:val="0"/>
      <w:divBdr>
        <w:top w:val="none" w:sz="0" w:space="0" w:color="auto"/>
        <w:left w:val="none" w:sz="0" w:space="0" w:color="auto"/>
        <w:bottom w:val="none" w:sz="0" w:space="0" w:color="auto"/>
        <w:right w:val="none" w:sz="0" w:space="0" w:color="auto"/>
      </w:divBdr>
    </w:div>
    <w:div w:id="702705638">
      <w:bodyDiv w:val="1"/>
      <w:marLeft w:val="0"/>
      <w:marRight w:val="0"/>
      <w:marTop w:val="0"/>
      <w:marBottom w:val="0"/>
      <w:divBdr>
        <w:top w:val="none" w:sz="0" w:space="0" w:color="auto"/>
        <w:left w:val="none" w:sz="0" w:space="0" w:color="auto"/>
        <w:bottom w:val="none" w:sz="0" w:space="0" w:color="auto"/>
        <w:right w:val="none" w:sz="0" w:space="0" w:color="auto"/>
      </w:divBdr>
    </w:div>
    <w:div w:id="708260258">
      <w:bodyDiv w:val="1"/>
      <w:marLeft w:val="0"/>
      <w:marRight w:val="0"/>
      <w:marTop w:val="0"/>
      <w:marBottom w:val="0"/>
      <w:divBdr>
        <w:top w:val="none" w:sz="0" w:space="0" w:color="auto"/>
        <w:left w:val="none" w:sz="0" w:space="0" w:color="auto"/>
        <w:bottom w:val="none" w:sz="0" w:space="0" w:color="auto"/>
        <w:right w:val="none" w:sz="0" w:space="0" w:color="auto"/>
      </w:divBdr>
      <w:divsChild>
        <w:div w:id="590050283">
          <w:marLeft w:val="0"/>
          <w:marRight w:val="0"/>
          <w:marTop w:val="0"/>
          <w:marBottom w:val="0"/>
          <w:divBdr>
            <w:top w:val="none" w:sz="0" w:space="0" w:color="auto"/>
            <w:left w:val="none" w:sz="0" w:space="0" w:color="auto"/>
            <w:bottom w:val="none" w:sz="0" w:space="0" w:color="auto"/>
            <w:right w:val="none" w:sz="0" w:space="0" w:color="auto"/>
          </w:divBdr>
          <w:divsChild>
            <w:div w:id="479200511">
              <w:marLeft w:val="0"/>
              <w:marRight w:val="0"/>
              <w:marTop w:val="0"/>
              <w:marBottom w:val="0"/>
              <w:divBdr>
                <w:top w:val="single" w:sz="6" w:space="0" w:color="CED3D9"/>
                <w:left w:val="single" w:sz="6" w:space="6" w:color="CED3D9"/>
                <w:bottom w:val="single" w:sz="6" w:space="0" w:color="CED3D9"/>
                <w:right w:val="single" w:sz="6" w:space="6" w:color="CED3D9"/>
              </w:divBdr>
              <w:divsChild>
                <w:div w:id="2631965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17897138">
      <w:bodyDiv w:val="1"/>
      <w:marLeft w:val="0"/>
      <w:marRight w:val="0"/>
      <w:marTop w:val="0"/>
      <w:marBottom w:val="0"/>
      <w:divBdr>
        <w:top w:val="none" w:sz="0" w:space="0" w:color="auto"/>
        <w:left w:val="none" w:sz="0" w:space="0" w:color="auto"/>
        <w:bottom w:val="none" w:sz="0" w:space="0" w:color="auto"/>
        <w:right w:val="none" w:sz="0" w:space="0" w:color="auto"/>
      </w:divBdr>
    </w:div>
    <w:div w:id="719673290">
      <w:bodyDiv w:val="1"/>
      <w:marLeft w:val="0"/>
      <w:marRight w:val="0"/>
      <w:marTop w:val="0"/>
      <w:marBottom w:val="0"/>
      <w:divBdr>
        <w:top w:val="none" w:sz="0" w:space="0" w:color="auto"/>
        <w:left w:val="none" w:sz="0" w:space="0" w:color="auto"/>
        <w:bottom w:val="none" w:sz="0" w:space="0" w:color="auto"/>
        <w:right w:val="none" w:sz="0" w:space="0" w:color="auto"/>
      </w:divBdr>
    </w:div>
    <w:div w:id="728116258">
      <w:bodyDiv w:val="1"/>
      <w:marLeft w:val="0"/>
      <w:marRight w:val="0"/>
      <w:marTop w:val="0"/>
      <w:marBottom w:val="0"/>
      <w:divBdr>
        <w:top w:val="none" w:sz="0" w:space="0" w:color="auto"/>
        <w:left w:val="none" w:sz="0" w:space="0" w:color="auto"/>
        <w:bottom w:val="none" w:sz="0" w:space="0" w:color="auto"/>
        <w:right w:val="none" w:sz="0" w:space="0" w:color="auto"/>
      </w:divBdr>
    </w:div>
    <w:div w:id="734159023">
      <w:bodyDiv w:val="1"/>
      <w:marLeft w:val="0"/>
      <w:marRight w:val="0"/>
      <w:marTop w:val="0"/>
      <w:marBottom w:val="0"/>
      <w:divBdr>
        <w:top w:val="none" w:sz="0" w:space="0" w:color="auto"/>
        <w:left w:val="none" w:sz="0" w:space="0" w:color="auto"/>
        <w:bottom w:val="none" w:sz="0" w:space="0" w:color="auto"/>
        <w:right w:val="none" w:sz="0" w:space="0" w:color="auto"/>
      </w:divBdr>
    </w:div>
    <w:div w:id="735980921">
      <w:bodyDiv w:val="1"/>
      <w:marLeft w:val="0"/>
      <w:marRight w:val="0"/>
      <w:marTop w:val="0"/>
      <w:marBottom w:val="0"/>
      <w:divBdr>
        <w:top w:val="none" w:sz="0" w:space="0" w:color="auto"/>
        <w:left w:val="none" w:sz="0" w:space="0" w:color="auto"/>
        <w:bottom w:val="none" w:sz="0" w:space="0" w:color="auto"/>
        <w:right w:val="none" w:sz="0" w:space="0" w:color="auto"/>
      </w:divBdr>
    </w:div>
    <w:div w:id="744761212">
      <w:bodyDiv w:val="1"/>
      <w:marLeft w:val="0"/>
      <w:marRight w:val="0"/>
      <w:marTop w:val="0"/>
      <w:marBottom w:val="0"/>
      <w:divBdr>
        <w:top w:val="none" w:sz="0" w:space="0" w:color="auto"/>
        <w:left w:val="none" w:sz="0" w:space="0" w:color="auto"/>
        <w:bottom w:val="none" w:sz="0" w:space="0" w:color="auto"/>
        <w:right w:val="none" w:sz="0" w:space="0" w:color="auto"/>
      </w:divBdr>
    </w:div>
    <w:div w:id="749931664">
      <w:bodyDiv w:val="1"/>
      <w:marLeft w:val="0"/>
      <w:marRight w:val="0"/>
      <w:marTop w:val="0"/>
      <w:marBottom w:val="0"/>
      <w:divBdr>
        <w:top w:val="none" w:sz="0" w:space="0" w:color="auto"/>
        <w:left w:val="none" w:sz="0" w:space="0" w:color="auto"/>
        <w:bottom w:val="none" w:sz="0" w:space="0" w:color="auto"/>
        <w:right w:val="none" w:sz="0" w:space="0" w:color="auto"/>
      </w:divBdr>
    </w:div>
    <w:div w:id="749960291">
      <w:bodyDiv w:val="1"/>
      <w:marLeft w:val="0"/>
      <w:marRight w:val="0"/>
      <w:marTop w:val="0"/>
      <w:marBottom w:val="0"/>
      <w:divBdr>
        <w:top w:val="none" w:sz="0" w:space="0" w:color="auto"/>
        <w:left w:val="none" w:sz="0" w:space="0" w:color="auto"/>
        <w:bottom w:val="none" w:sz="0" w:space="0" w:color="auto"/>
        <w:right w:val="none" w:sz="0" w:space="0" w:color="auto"/>
      </w:divBdr>
    </w:div>
    <w:div w:id="756101822">
      <w:bodyDiv w:val="1"/>
      <w:marLeft w:val="0"/>
      <w:marRight w:val="0"/>
      <w:marTop w:val="0"/>
      <w:marBottom w:val="0"/>
      <w:divBdr>
        <w:top w:val="none" w:sz="0" w:space="0" w:color="auto"/>
        <w:left w:val="none" w:sz="0" w:space="0" w:color="auto"/>
        <w:bottom w:val="none" w:sz="0" w:space="0" w:color="auto"/>
        <w:right w:val="none" w:sz="0" w:space="0" w:color="auto"/>
      </w:divBdr>
    </w:div>
    <w:div w:id="759640493">
      <w:bodyDiv w:val="1"/>
      <w:marLeft w:val="0"/>
      <w:marRight w:val="0"/>
      <w:marTop w:val="0"/>
      <w:marBottom w:val="0"/>
      <w:divBdr>
        <w:top w:val="none" w:sz="0" w:space="0" w:color="auto"/>
        <w:left w:val="none" w:sz="0" w:space="0" w:color="auto"/>
        <w:bottom w:val="none" w:sz="0" w:space="0" w:color="auto"/>
        <w:right w:val="none" w:sz="0" w:space="0" w:color="auto"/>
      </w:divBdr>
    </w:div>
    <w:div w:id="761686325">
      <w:bodyDiv w:val="1"/>
      <w:marLeft w:val="0"/>
      <w:marRight w:val="0"/>
      <w:marTop w:val="0"/>
      <w:marBottom w:val="0"/>
      <w:divBdr>
        <w:top w:val="none" w:sz="0" w:space="0" w:color="auto"/>
        <w:left w:val="none" w:sz="0" w:space="0" w:color="auto"/>
        <w:bottom w:val="none" w:sz="0" w:space="0" w:color="auto"/>
        <w:right w:val="none" w:sz="0" w:space="0" w:color="auto"/>
      </w:divBdr>
      <w:divsChild>
        <w:div w:id="1047678327">
          <w:marLeft w:val="0"/>
          <w:marRight w:val="0"/>
          <w:marTop w:val="0"/>
          <w:marBottom w:val="0"/>
          <w:divBdr>
            <w:top w:val="none" w:sz="0" w:space="0" w:color="auto"/>
            <w:left w:val="none" w:sz="0" w:space="0" w:color="auto"/>
            <w:bottom w:val="none" w:sz="0" w:space="0" w:color="auto"/>
            <w:right w:val="none" w:sz="0" w:space="0" w:color="auto"/>
          </w:divBdr>
        </w:div>
        <w:div w:id="1486313476">
          <w:marLeft w:val="0"/>
          <w:marRight w:val="0"/>
          <w:marTop w:val="0"/>
          <w:marBottom w:val="0"/>
          <w:divBdr>
            <w:top w:val="none" w:sz="0" w:space="0" w:color="auto"/>
            <w:left w:val="none" w:sz="0" w:space="0" w:color="auto"/>
            <w:bottom w:val="none" w:sz="0" w:space="0" w:color="auto"/>
            <w:right w:val="none" w:sz="0" w:space="0" w:color="auto"/>
          </w:divBdr>
        </w:div>
        <w:div w:id="1494947919">
          <w:marLeft w:val="0"/>
          <w:marRight w:val="0"/>
          <w:marTop w:val="0"/>
          <w:marBottom w:val="0"/>
          <w:divBdr>
            <w:top w:val="none" w:sz="0" w:space="0" w:color="auto"/>
            <w:left w:val="none" w:sz="0" w:space="0" w:color="auto"/>
            <w:bottom w:val="none" w:sz="0" w:space="0" w:color="auto"/>
            <w:right w:val="none" w:sz="0" w:space="0" w:color="auto"/>
          </w:divBdr>
        </w:div>
      </w:divsChild>
    </w:div>
    <w:div w:id="763722021">
      <w:bodyDiv w:val="1"/>
      <w:marLeft w:val="0"/>
      <w:marRight w:val="0"/>
      <w:marTop w:val="0"/>
      <w:marBottom w:val="0"/>
      <w:divBdr>
        <w:top w:val="none" w:sz="0" w:space="0" w:color="auto"/>
        <w:left w:val="none" w:sz="0" w:space="0" w:color="auto"/>
        <w:bottom w:val="none" w:sz="0" w:space="0" w:color="auto"/>
        <w:right w:val="none" w:sz="0" w:space="0" w:color="auto"/>
      </w:divBdr>
      <w:divsChild>
        <w:div w:id="232786706">
          <w:marLeft w:val="0"/>
          <w:marRight w:val="0"/>
          <w:marTop w:val="0"/>
          <w:marBottom w:val="0"/>
          <w:divBdr>
            <w:top w:val="none" w:sz="0" w:space="0" w:color="auto"/>
            <w:left w:val="none" w:sz="0" w:space="0" w:color="auto"/>
            <w:bottom w:val="none" w:sz="0" w:space="0" w:color="auto"/>
            <w:right w:val="none" w:sz="0" w:space="0" w:color="auto"/>
          </w:divBdr>
        </w:div>
      </w:divsChild>
    </w:div>
    <w:div w:id="789935487">
      <w:bodyDiv w:val="1"/>
      <w:marLeft w:val="0"/>
      <w:marRight w:val="0"/>
      <w:marTop w:val="0"/>
      <w:marBottom w:val="0"/>
      <w:divBdr>
        <w:top w:val="none" w:sz="0" w:space="0" w:color="auto"/>
        <w:left w:val="none" w:sz="0" w:space="0" w:color="auto"/>
        <w:bottom w:val="none" w:sz="0" w:space="0" w:color="auto"/>
        <w:right w:val="none" w:sz="0" w:space="0" w:color="auto"/>
      </w:divBdr>
      <w:divsChild>
        <w:div w:id="679090309">
          <w:marLeft w:val="0"/>
          <w:marRight w:val="0"/>
          <w:marTop w:val="0"/>
          <w:marBottom w:val="0"/>
          <w:divBdr>
            <w:top w:val="none" w:sz="0" w:space="0" w:color="auto"/>
            <w:left w:val="none" w:sz="0" w:space="0" w:color="auto"/>
            <w:bottom w:val="none" w:sz="0" w:space="0" w:color="auto"/>
            <w:right w:val="none" w:sz="0" w:space="0" w:color="auto"/>
          </w:divBdr>
        </w:div>
      </w:divsChild>
    </w:div>
    <w:div w:id="819427030">
      <w:bodyDiv w:val="1"/>
      <w:marLeft w:val="0"/>
      <w:marRight w:val="0"/>
      <w:marTop w:val="0"/>
      <w:marBottom w:val="0"/>
      <w:divBdr>
        <w:top w:val="none" w:sz="0" w:space="0" w:color="auto"/>
        <w:left w:val="none" w:sz="0" w:space="0" w:color="auto"/>
        <w:bottom w:val="none" w:sz="0" w:space="0" w:color="auto"/>
        <w:right w:val="none" w:sz="0" w:space="0" w:color="auto"/>
      </w:divBdr>
      <w:divsChild>
        <w:div w:id="1632244735">
          <w:marLeft w:val="0"/>
          <w:marRight w:val="0"/>
          <w:marTop w:val="0"/>
          <w:marBottom w:val="0"/>
          <w:divBdr>
            <w:top w:val="none" w:sz="0" w:space="0" w:color="auto"/>
            <w:left w:val="none" w:sz="0" w:space="0" w:color="auto"/>
            <w:bottom w:val="none" w:sz="0" w:space="0" w:color="auto"/>
            <w:right w:val="none" w:sz="0" w:space="0" w:color="auto"/>
          </w:divBdr>
        </w:div>
      </w:divsChild>
    </w:div>
    <w:div w:id="847446189">
      <w:bodyDiv w:val="1"/>
      <w:marLeft w:val="0"/>
      <w:marRight w:val="0"/>
      <w:marTop w:val="0"/>
      <w:marBottom w:val="0"/>
      <w:divBdr>
        <w:top w:val="none" w:sz="0" w:space="0" w:color="auto"/>
        <w:left w:val="none" w:sz="0" w:space="0" w:color="auto"/>
        <w:bottom w:val="none" w:sz="0" w:space="0" w:color="auto"/>
        <w:right w:val="none" w:sz="0" w:space="0" w:color="auto"/>
      </w:divBdr>
    </w:div>
    <w:div w:id="853542041">
      <w:bodyDiv w:val="1"/>
      <w:marLeft w:val="0"/>
      <w:marRight w:val="0"/>
      <w:marTop w:val="0"/>
      <w:marBottom w:val="0"/>
      <w:divBdr>
        <w:top w:val="none" w:sz="0" w:space="0" w:color="auto"/>
        <w:left w:val="none" w:sz="0" w:space="0" w:color="auto"/>
        <w:bottom w:val="none" w:sz="0" w:space="0" w:color="auto"/>
        <w:right w:val="none" w:sz="0" w:space="0" w:color="auto"/>
      </w:divBdr>
    </w:div>
    <w:div w:id="864174149">
      <w:bodyDiv w:val="1"/>
      <w:marLeft w:val="0"/>
      <w:marRight w:val="0"/>
      <w:marTop w:val="0"/>
      <w:marBottom w:val="0"/>
      <w:divBdr>
        <w:top w:val="none" w:sz="0" w:space="0" w:color="auto"/>
        <w:left w:val="none" w:sz="0" w:space="0" w:color="auto"/>
        <w:bottom w:val="none" w:sz="0" w:space="0" w:color="auto"/>
        <w:right w:val="none" w:sz="0" w:space="0" w:color="auto"/>
      </w:divBdr>
    </w:div>
    <w:div w:id="864901644">
      <w:bodyDiv w:val="1"/>
      <w:marLeft w:val="0"/>
      <w:marRight w:val="0"/>
      <w:marTop w:val="0"/>
      <w:marBottom w:val="0"/>
      <w:divBdr>
        <w:top w:val="none" w:sz="0" w:space="0" w:color="auto"/>
        <w:left w:val="none" w:sz="0" w:space="0" w:color="auto"/>
        <w:bottom w:val="none" w:sz="0" w:space="0" w:color="auto"/>
        <w:right w:val="none" w:sz="0" w:space="0" w:color="auto"/>
      </w:divBdr>
    </w:div>
    <w:div w:id="882786329">
      <w:bodyDiv w:val="1"/>
      <w:marLeft w:val="0"/>
      <w:marRight w:val="0"/>
      <w:marTop w:val="0"/>
      <w:marBottom w:val="0"/>
      <w:divBdr>
        <w:top w:val="none" w:sz="0" w:space="0" w:color="auto"/>
        <w:left w:val="none" w:sz="0" w:space="0" w:color="auto"/>
        <w:bottom w:val="none" w:sz="0" w:space="0" w:color="auto"/>
        <w:right w:val="none" w:sz="0" w:space="0" w:color="auto"/>
      </w:divBdr>
      <w:divsChild>
        <w:div w:id="71201588">
          <w:marLeft w:val="0"/>
          <w:marRight w:val="0"/>
          <w:marTop w:val="0"/>
          <w:marBottom w:val="0"/>
          <w:divBdr>
            <w:top w:val="none" w:sz="0" w:space="0" w:color="auto"/>
            <w:left w:val="none" w:sz="0" w:space="0" w:color="auto"/>
            <w:bottom w:val="none" w:sz="0" w:space="0" w:color="auto"/>
            <w:right w:val="none" w:sz="0" w:space="0" w:color="auto"/>
          </w:divBdr>
        </w:div>
      </w:divsChild>
    </w:div>
    <w:div w:id="886720860">
      <w:bodyDiv w:val="1"/>
      <w:marLeft w:val="0"/>
      <w:marRight w:val="0"/>
      <w:marTop w:val="0"/>
      <w:marBottom w:val="0"/>
      <w:divBdr>
        <w:top w:val="none" w:sz="0" w:space="0" w:color="auto"/>
        <w:left w:val="none" w:sz="0" w:space="0" w:color="auto"/>
        <w:bottom w:val="none" w:sz="0" w:space="0" w:color="auto"/>
        <w:right w:val="none" w:sz="0" w:space="0" w:color="auto"/>
      </w:divBdr>
    </w:div>
    <w:div w:id="900598836">
      <w:bodyDiv w:val="1"/>
      <w:marLeft w:val="0"/>
      <w:marRight w:val="0"/>
      <w:marTop w:val="0"/>
      <w:marBottom w:val="0"/>
      <w:divBdr>
        <w:top w:val="none" w:sz="0" w:space="0" w:color="auto"/>
        <w:left w:val="none" w:sz="0" w:space="0" w:color="auto"/>
        <w:bottom w:val="none" w:sz="0" w:space="0" w:color="auto"/>
        <w:right w:val="none" w:sz="0" w:space="0" w:color="auto"/>
      </w:divBdr>
    </w:div>
    <w:div w:id="904998328">
      <w:bodyDiv w:val="1"/>
      <w:marLeft w:val="0"/>
      <w:marRight w:val="0"/>
      <w:marTop w:val="0"/>
      <w:marBottom w:val="0"/>
      <w:divBdr>
        <w:top w:val="none" w:sz="0" w:space="0" w:color="auto"/>
        <w:left w:val="none" w:sz="0" w:space="0" w:color="auto"/>
        <w:bottom w:val="none" w:sz="0" w:space="0" w:color="auto"/>
        <w:right w:val="none" w:sz="0" w:space="0" w:color="auto"/>
      </w:divBdr>
    </w:div>
    <w:div w:id="918446766">
      <w:bodyDiv w:val="1"/>
      <w:marLeft w:val="0"/>
      <w:marRight w:val="0"/>
      <w:marTop w:val="0"/>
      <w:marBottom w:val="0"/>
      <w:divBdr>
        <w:top w:val="none" w:sz="0" w:space="0" w:color="auto"/>
        <w:left w:val="none" w:sz="0" w:space="0" w:color="auto"/>
        <w:bottom w:val="none" w:sz="0" w:space="0" w:color="auto"/>
        <w:right w:val="none" w:sz="0" w:space="0" w:color="auto"/>
      </w:divBdr>
      <w:divsChild>
        <w:div w:id="228421652">
          <w:marLeft w:val="0"/>
          <w:marRight w:val="0"/>
          <w:marTop w:val="0"/>
          <w:marBottom w:val="0"/>
          <w:divBdr>
            <w:top w:val="none" w:sz="0" w:space="0" w:color="auto"/>
            <w:left w:val="none" w:sz="0" w:space="0" w:color="auto"/>
            <w:bottom w:val="none" w:sz="0" w:space="0" w:color="auto"/>
            <w:right w:val="none" w:sz="0" w:space="0" w:color="auto"/>
          </w:divBdr>
        </w:div>
        <w:div w:id="806356030">
          <w:marLeft w:val="0"/>
          <w:marRight w:val="0"/>
          <w:marTop w:val="0"/>
          <w:marBottom w:val="0"/>
          <w:divBdr>
            <w:top w:val="none" w:sz="0" w:space="0" w:color="auto"/>
            <w:left w:val="none" w:sz="0" w:space="0" w:color="auto"/>
            <w:bottom w:val="none" w:sz="0" w:space="0" w:color="auto"/>
            <w:right w:val="none" w:sz="0" w:space="0" w:color="auto"/>
          </w:divBdr>
        </w:div>
      </w:divsChild>
    </w:div>
    <w:div w:id="928004756">
      <w:bodyDiv w:val="1"/>
      <w:marLeft w:val="0"/>
      <w:marRight w:val="0"/>
      <w:marTop w:val="0"/>
      <w:marBottom w:val="0"/>
      <w:divBdr>
        <w:top w:val="none" w:sz="0" w:space="0" w:color="auto"/>
        <w:left w:val="none" w:sz="0" w:space="0" w:color="auto"/>
        <w:bottom w:val="none" w:sz="0" w:space="0" w:color="auto"/>
        <w:right w:val="none" w:sz="0" w:space="0" w:color="auto"/>
      </w:divBdr>
      <w:divsChild>
        <w:div w:id="819661889">
          <w:marLeft w:val="0"/>
          <w:marRight w:val="0"/>
          <w:marTop w:val="0"/>
          <w:marBottom w:val="0"/>
          <w:divBdr>
            <w:top w:val="none" w:sz="0" w:space="0" w:color="auto"/>
            <w:left w:val="none" w:sz="0" w:space="0" w:color="auto"/>
            <w:bottom w:val="none" w:sz="0" w:space="0" w:color="auto"/>
            <w:right w:val="none" w:sz="0" w:space="0" w:color="auto"/>
          </w:divBdr>
        </w:div>
      </w:divsChild>
    </w:div>
    <w:div w:id="938756941">
      <w:bodyDiv w:val="1"/>
      <w:marLeft w:val="0"/>
      <w:marRight w:val="0"/>
      <w:marTop w:val="0"/>
      <w:marBottom w:val="0"/>
      <w:divBdr>
        <w:top w:val="none" w:sz="0" w:space="0" w:color="auto"/>
        <w:left w:val="none" w:sz="0" w:space="0" w:color="auto"/>
        <w:bottom w:val="none" w:sz="0" w:space="0" w:color="auto"/>
        <w:right w:val="none" w:sz="0" w:space="0" w:color="auto"/>
      </w:divBdr>
    </w:div>
    <w:div w:id="953488711">
      <w:bodyDiv w:val="1"/>
      <w:marLeft w:val="0"/>
      <w:marRight w:val="0"/>
      <w:marTop w:val="0"/>
      <w:marBottom w:val="0"/>
      <w:divBdr>
        <w:top w:val="none" w:sz="0" w:space="0" w:color="auto"/>
        <w:left w:val="none" w:sz="0" w:space="0" w:color="auto"/>
        <w:bottom w:val="none" w:sz="0" w:space="0" w:color="auto"/>
        <w:right w:val="none" w:sz="0" w:space="0" w:color="auto"/>
      </w:divBdr>
    </w:div>
    <w:div w:id="955410852">
      <w:bodyDiv w:val="1"/>
      <w:marLeft w:val="0"/>
      <w:marRight w:val="0"/>
      <w:marTop w:val="0"/>
      <w:marBottom w:val="0"/>
      <w:divBdr>
        <w:top w:val="none" w:sz="0" w:space="0" w:color="auto"/>
        <w:left w:val="none" w:sz="0" w:space="0" w:color="auto"/>
        <w:bottom w:val="none" w:sz="0" w:space="0" w:color="auto"/>
        <w:right w:val="none" w:sz="0" w:space="0" w:color="auto"/>
      </w:divBdr>
    </w:div>
    <w:div w:id="970213556">
      <w:bodyDiv w:val="1"/>
      <w:marLeft w:val="0"/>
      <w:marRight w:val="0"/>
      <w:marTop w:val="0"/>
      <w:marBottom w:val="0"/>
      <w:divBdr>
        <w:top w:val="none" w:sz="0" w:space="0" w:color="auto"/>
        <w:left w:val="none" w:sz="0" w:space="0" w:color="auto"/>
        <w:bottom w:val="none" w:sz="0" w:space="0" w:color="auto"/>
        <w:right w:val="none" w:sz="0" w:space="0" w:color="auto"/>
      </w:divBdr>
    </w:div>
    <w:div w:id="970551798">
      <w:bodyDiv w:val="1"/>
      <w:marLeft w:val="0"/>
      <w:marRight w:val="0"/>
      <w:marTop w:val="0"/>
      <w:marBottom w:val="0"/>
      <w:divBdr>
        <w:top w:val="none" w:sz="0" w:space="0" w:color="auto"/>
        <w:left w:val="none" w:sz="0" w:space="0" w:color="auto"/>
        <w:bottom w:val="none" w:sz="0" w:space="0" w:color="auto"/>
        <w:right w:val="none" w:sz="0" w:space="0" w:color="auto"/>
      </w:divBdr>
    </w:div>
    <w:div w:id="983509904">
      <w:bodyDiv w:val="1"/>
      <w:marLeft w:val="0"/>
      <w:marRight w:val="0"/>
      <w:marTop w:val="0"/>
      <w:marBottom w:val="0"/>
      <w:divBdr>
        <w:top w:val="none" w:sz="0" w:space="0" w:color="auto"/>
        <w:left w:val="none" w:sz="0" w:space="0" w:color="auto"/>
        <w:bottom w:val="none" w:sz="0" w:space="0" w:color="auto"/>
        <w:right w:val="none" w:sz="0" w:space="0" w:color="auto"/>
      </w:divBdr>
    </w:div>
    <w:div w:id="987637224">
      <w:bodyDiv w:val="1"/>
      <w:marLeft w:val="0"/>
      <w:marRight w:val="0"/>
      <w:marTop w:val="0"/>
      <w:marBottom w:val="0"/>
      <w:divBdr>
        <w:top w:val="none" w:sz="0" w:space="0" w:color="auto"/>
        <w:left w:val="none" w:sz="0" w:space="0" w:color="auto"/>
        <w:bottom w:val="none" w:sz="0" w:space="0" w:color="auto"/>
        <w:right w:val="none" w:sz="0" w:space="0" w:color="auto"/>
      </w:divBdr>
      <w:divsChild>
        <w:div w:id="1492210275">
          <w:marLeft w:val="0"/>
          <w:marRight w:val="0"/>
          <w:marTop w:val="0"/>
          <w:marBottom w:val="0"/>
          <w:divBdr>
            <w:top w:val="none" w:sz="0" w:space="0" w:color="auto"/>
            <w:left w:val="none" w:sz="0" w:space="0" w:color="auto"/>
            <w:bottom w:val="none" w:sz="0" w:space="0" w:color="auto"/>
            <w:right w:val="none" w:sz="0" w:space="0" w:color="auto"/>
          </w:divBdr>
        </w:div>
        <w:div w:id="1751191047">
          <w:marLeft w:val="0"/>
          <w:marRight w:val="0"/>
          <w:marTop w:val="0"/>
          <w:marBottom w:val="0"/>
          <w:divBdr>
            <w:top w:val="none" w:sz="0" w:space="0" w:color="auto"/>
            <w:left w:val="none" w:sz="0" w:space="0" w:color="auto"/>
            <w:bottom w:val="none" w:sz="0" w:space="0" w:color="auto"/>
            <w:right w:val="none" w:sz="0" w:space="0" w:color="auto"/>
          </w:divBdr>
        </w:div>
      </w:divsChild>
    </w:div>
    <w:div w:id="992486877">
      <w:bodyDiv w:val="1"/>
      <w:marLeft w:val="0"/>
      <w:marRight w:val="0"/>
      <w:marTop w:val="0"/>
      <w:marBottom w:val="0"/>
      <w:divBdr>
        <w:top w:val="none" w:sz="0" w:space="0" w:color="auto"/>
        <w:left w:val="none" w:sz="0" w:space="0" w:color="auto"/>
        <w:bottom w:val="none" w:sz="0" w:space="0" w:color="auto"/>
        <w:right w:val="none" w:sz="0" w:space="0" w:color="auto"/>
      </w:divBdr>
    </w:div>
    <w:div w:id="1011490434">
      <w:bodyDiv w:val="1"/>
      <w:marLeft w:val="0"/>
      <w:marRight w:val="0"/>
      <w:marTop w:val="0"/>
      <w:marBottom w:val="0"/>
      <w:divBdr>
        <w:top w:val="none" w:sz="0" w:space="0" w:color="auto"/>
        <w:left w:val="none" w:sz="0" w:space="0" w:color="auto"/>
        <w:bottom w:val="none" w:sz="0" w:space="0" w:color="auto"/>
        <w:right w:val="none" w:sz="0" w:space="0" w:color="auto"/>
      </w:divBdr>
      <w:divsChild>
        <w:div w:id="227502703">
          <w:marLeft w:val="0"/>
          <w:marRight w:val="0"/>
          <w:marTop w:val="0"/>
          <w:marBottom w:val="0"/>
          <w:divBdr>
            <w:top w:val="none" w:sz="0" w:space="0" w:color="auto"/>
            <w:left w:val="none" w:sz="0" w:space="0" w:color="auto"/>
            <w:bottom w:val="none" w:sz="0" w:space="0" w:color="auto"/>
            <w:right w:val="none" w:sz="0" w:space="0" w:color="auto"/>
          </w:divBdr>
        </w:div>
      </w:divsChild>
    </w:div>
    <w:div w:id="1018045527">
      <w:bodyDiv w:val="1"/>
      <w:marLeft w:val="0"/>
      <w:marRight w:val="0"/>
      <w:marTop w:val="0"/>
      <w:marBottom w:val="0"/>
      <w:divBdr>
        <w:top w:val="none" w:sz="0" w:space="0" w:color="auto"/>
        <w:left w:val="none" w:sz="0" w:space="0" w:color="auto"/>
        <w:bottom w:val="none" w:sz="0" w:space="0" w:color="auto"/>
        <w:right w:val="none" w:sz="0" w:space="0" w:color="auto"/>
      </w:divBdr>
    </w:div>
    <w:div w:id="1030952672">
      <w:bodyDiv w:val="1"/>
      <w:marLeft w:val="0"/>
      <w:marRight w:val="0"/>
      <w:marTop w:val="0"/>
      <w:marBottom w:val="0"/>
      <w:divBdr>
        <w:top w:val="none" w:sz="0" w:space="0" w:color="auto"/>
        <w:left w:val="none" w:sz="0" w:space="0" w:color="auto"/>
        <w:bottom w:val="none" w:sz="0" w:space="0" w:color="auto"/>
        <w:right w:val="none" w:sz="0" w:space="0" w:color="auto"/>
      </w:divBdr>
    </w:div>
    <w:div w:id="1033916931">
      <w:bodyDiv w:val="1"/>
      <w:marLeft w:val="0"/>
      <w:marRight w:val="0"/>
      <w:marTop w:val="0"/>
      <w:marBottom w:val="0"/>
      <w:divBdr>
        <w:top w:val="none" w:sz="0" w:space="0" w:color="auto"/>
        <w:left w:val="none" w:sz="0" w:space="0" w:color="auto"/>
        <w:bottom w:val="none" w:sz="0" w:space="0" w:color="auto"/>
        <w:right w:val="none" w:sz="0" w:space="0" w:color="auto"/>
      </w:divBdr>
      <w:divsChild>
        <w:div w:id="1210917822">
          <w:marLeft w:val="0"/>
          <w:marRight w:val="0"/>
          <w:marTop w:val="0"/>
          <w:marBottom w:val="0"/>
          <w:divBdr>
            <w:top w:val="none" w:sz="0" w:space="0" w:color="auto"/>
            <w:left w:val="none" w:sz="0" w:space="0" w:color="auto"/>
            <w:bottom w:val="none" w:sz="0" w:space="0" w:color="auto"/>
            <w:right w:val="none" w:sz="0" w:space="0" w:color="auto"/>
          </w:divBdr>
        </w:div>
      </w:divsChild>
    </w:div>
    <w:div w:id="1034354878">
      <w:bodyDiv w:val="1"/>
      <w:marLeft w:val="0"/>
      <w:marRight w:val="0"/>
      <w:marTop w:val="0"/>
      <w:marBottom w:val="0"/>
      <w:divBdr>
        <w:top w:val="none" w:sz="0" w:space="0" w:color="auto"/>
        <w:left w:val="none" w:sz="0" w:space="0" w:color="auto"/>
        <w:bottom w:val="none" w:sz="0" w:space="0" w:color="auto"/>
        <w:right w:val="none" w:sz="0" w:space="0" w:color="auto"/>
      </w:divBdr>
    </w:div>
    <w:div w:id="1062605503">
      <w:bodyDiv w:val="1"/>
      <w:marLeft w:val="0"/>
      <w:marRight w:val="0"/>
      <w:marTop w:val="0"/>
      <w:marBottom w:val="0"/>
      <w:divBdr>
        <w:top w:val="none" w:sz="0" w:space="0" w:color="auto"/>
        <w:left w:val="none" w:sz="0" w:space="0" w:color="auto"/>
        <w:bottom w:val="none" w:sz="0" w:space="0" w:color="auto"/>
        <w:right w:val="none" w:sz="0" w:space="0" w:color="auto"/>
      </w:divBdr>
      <w:divsChild>
        <w:div w:id="799881108">
          <w:marLeft w:val="0"/>
          <w:marRight w:val="0"/>
          <w:marTop w:val="0"/>
          <w:marBottom w:val="0"/>
          <w:divBdr>
            <w:top w:val="none" w:sz="0" w:space="0" w:color="auto"/>
            <w:left w:val="none" w:sz="0" w:space="0" w:color="auto"/>
            <w:bottom w:val="none" w:sz="0" w:space="0" w:color="auto"/>
            <w:right w:val="none" w:sz="0" w:space="0" w:color="auto"/>
          </w:divBdr>
        </w:div>
        <w:div w:id="1212039147">
          <w:marLeft w:val="0"/>
          <w:marRight w:val="0"/>
          <w:marTop w:val="0"/>
          <w:marBottom w:val="0"/>
          <w:divBdr>
            <w:top w:val="none" w:sz="0" w:space="0" w:color="auto"/>
            <w:left w:val="none" w:sz="0" w:space="0" w:color="auto"/>
            <w:bottom w:val="none" w:sz="0" w:space="0" w:color="auto"/>
            <w:right w:val="none" w:sz="0" w:space="0" w:color="auto"/>
          </w:divBdr>
        </w:div>
      </w:divsChild>
    </w:div>
    <w:div w:id="1077675980">
      <w:bodyDiv w:val="1"/>
      <w:marLeft w:val="0"/>
      <w:marRight w:val="0"/>
      <w:marTop w:val="0"/>
      <w:marBottom w:val="0"/>
      <w:divBdr>
        <w:top w:val="none" w:sz="0" w:space="0" w:color="auto"/>
        <w:left w:val="none" w:sz="0" w:space="0" w:color="auto"/>
        <w:bottom w:val="none" w:sz="0" w:space="0" w:color="auto"/>
        <w:right w:val="none" w:sz="0" w:space="0" w:color="auto"/>
      </w:divBdr>
    </w:div>
    <w:div w:id="1086027474">
      <w:bodyDiv w:val="1"/>
      <w:marLeft w:val="0"/>
      <w:marRight w:val="0"/>
      <w:marTop w:val="0"/>
      <w:marBottom w:val="0"/>
      <w:divBdr>
        <w:top w:val="none" w:sz="0" w:space="0" w:color="auto"/>
        <w:left w:val="none" w:sz="0" w:space="0" w:color="auto"/>
        <w:bottom w:val="none" w:sz="0" w:space="0" w:color="auto"/>
        <w:right w:val="none" w:sz="0" w:space="0" w:color="auto"/>
      </w:divBdr>
    </w:div>
    <w:div w:id="1089740288">
      <w:bodyDiv w:val="1"/>
      <w:marLeft w:val="0"/>
      <w:marRight w:val="0"/>
      <w:marTop w:val="0"/>
      <w:marBottom w:val="0"/>
      <w:divBdr>
        <w:top w:val="none" w:sz="0" w:space="0" w:color="auto"/>
        <w:left w:val="none" w:sz="0" w:space="0" w:color="auto"/>
        <w:bottom w:val="none" w:sz="0" w:space="0" w:color="auto"/>
        <w:right w:val="none" w:sz="0" w:space="0" w:color="auto"/>
      </w:divBdr>
      <w:divsChild>
        <w:div w:id="388768586">
          <w:marLeft w:val="0"/>
          <w:marRight w:val="0"/>
          <w:marTop w:val="0"/>
          <w:marBottom w:val="0"/>
          <w:divBdr>
            <w:top w:val="none" w:sz="0" w:space="0" w:color="auto"/>
            <w:left w:val="none" w:sz="0" w:space="0" w:color="auto"/>
            <w:bottom w:val="none" w:sz="0" w:space="0" w:color="auto"/>
            <w:right w:val="none" w:sz="0" w:space="0" w:color="auto"/>
          </w:divBdr>
        </w:div>
      </w:divsChild>
    </w:div>
    <w:div w:id="1091510771">
      <w:bodyDiv w:val="1"/>
      <w:marLeft w:val="0"/>
      <w:marRight w:val="0"/>
      <w:marTop w:val="0"/>
      <w:marBottom w:val="0"/>
      <w:divBdr>
        <w:top w:val="none" w:sz="0" w:space="0" w:color="auto"/>
        <w:left w:val="none" w:sz="0" w:space="0" w:color="auto"/>
        <w:bottom w:val="none" w:sz="0" w:space="0" w:color="auto"/>
        <w:right w:val="none" w:sz="0" w:space="0" w:color="auto"/>
      </w:divBdr>
    </w:div>
    <w:div w:id="1091782695">
      <w:bodyDiv w:val="1"/>
      <w:marLeft w:val="0"/>
      <w:marRight w:val="0"/>
      <w:marTop w:val="0"/>
      <w:marBottom w:val="0"/>
      <w:divBdr>
        <w:top w:val="none" w:sz="0" w:space="0" w:color="auto"/>
        <w:left w:val="none" w:sz="0" w:space="0" w:color="auto"/>
        <w:bottom w:val="none" w:sz="0" w:space="0" w:color="auto"/>
        <w:right w:val="none" w:sz="0" w:space="0" w:color="auto"/>
      </w:divBdr>
    </w:div>
    <w:div w:id="1102335219">
      <w:bodyDiv w:val="1"/>
      <w:marLeft w:val="0"/>
      <w:marRight w:val="0"/>
      <w:marTop w:val="0"/>
      <w:marBottom w:val="0"/>
      <w:divBdr>
        <w:top w:val="none" w:sz="0" w:space="0" w:color="auto"/>
        <w:left w:val="none" w:sz="0" w:space="0" w:color="auto"/>
        <w:bottom w:val="none" w:sz="0" w:space="0" w:color="auto"/>
        <w:right w:val="none" w:sz="0" w:space="0" w:color="auto"/>
      </w:divBdr>
    </w:div>
    <w:div w:id="1130825571">
      <w:bodyDiv w:val="1"/>
      <w:marLeft w:val="0"/>
      <w:marRight w:val="0"/>
      <w:marTop w:val="0"/>
      <w:marBottom w:val="0"/>
      <w:divBdr>
        <w:top w:val="none" w:sz="0" w:space="0" w:color="auto"/>
        <w:left w:val="none" w:sz="0" w:space="0" w:color="auto"/>
        <w:bottom w:val="none" w:sz="0" w:space="0" w:color="auto"/>
        <w:right w:val="none" w:sz="0" w:space="0" w:color="auto"/>
      </w:divBdr>
      <w:divsChild>
        <w:div w:id="220554738">
          <w:marLeft w:val="0"/>
          <w:marRight w:val="0"/>
          <w:marTop w:val="0"/>
          <w:marBottom w:val="0"/>
          <w:divBdr>
            <w:top w:val="none" w:sz="0" w:space="0" w:color="auto"/>
            <w:left w:val="none" w:sz="0" w:space="0" w:color="auto"/>
            <w:bottom w:val="none" w:sz="0" w:space="0" w:color="auto"/>
            <w:right w:val="none" w:sz="0" w:space="0" w:color="auto"/>
          </w:divBdr>
        </w:div>
        <w:div w:id="292633791">
          <w:marLeft w:val="0"/>
          <w:marRight w:val="0"/>
          <w:marTop w:val="0"/>
          <w:marBottom w:val="0"/>
          <w:divBdr>
            <w:top w:val="none" w:sz="0" w:space="0" w:color="auto"/>
            <w:left w:val="none" w:sz="0" w:space="0" w:color="auto"/>
            <w:bottom w:val="none" w:sz="0" w:space="0" w:color="auto"/>
            <w:right w:val="none" w:sz="0" w:space="0" w:color="auto"/>
          </w:divBdr>
        </w:div>
        <w:div w:id="1190683577">
          <w:marLeft w:val="0"/>
          <w:marRight w:val="0"/>
          <w:marTop w:val="0"/>
          <w:marBottom w:val="0"/>
          <w:divBdr>
            <w:top w:val="none" w:sz="0" w:space="0" w:color="auto"/>
            <w:left w:val="none" w:sz="0" w:space="0" w:color="auto"/>
            <w:bottom w:val="none" w:sz="0" w:space="0" w:color="auto"/>
            <w:right w:val="none" w:sz="0" w:space="0" w:color="auto"/>
          </w:divBdr>
        </w:div>
        <w:div w:id="1453590204">
          <w:marLeft w:val="0"/>
          <w:marRight w:val="0"/>
          <w:marTop w:val="0"/>
          <w:marBottom w:val="0"/>
          <w:divBdr>
            <w:top w:val="none" w:sz="0" w:space="0" w:color="auto"/>
            <w:left w:val="none" w:sz="0" w:space="0" w:color="auto"/>
            <w:bottom w:val="none" w:sz="0" w:space="0" w:color="auto"/>
            <w:right w:val="none" w:sz="0" w:space="0" w:color="auto"/>
          </w:divBdr>
        </w:div>
      </w:divsChild>
    </w:div>
    <w:div w:id="1138648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7564">
          <w:marLeft w:val="0"/>
          <w:marRight w:val="0"/>
          <w:marTop w:val="0"/>
          <w:marBottom w:val="0"/>
          <w:divBdr>
            <w:top w:val="none" w:sz="0" w:space="0" w:color="auto"/>
            <w:left w:val="none" w:sz="0" w:space="0" w:color="auto"/>
            <w:bottom w:val="none" w:sz="0" w:space="0" w:color="auto"/>
            <w:right w:val="none" w:sz="0" w:space="0" w:color="auto"/>
          </w:divBdr>
        </w:div>
      </w:divsChild>
    </w:div>
    <w:div w:id="1139224737">
      <w:bodyDiv w:val="1"/>
      <w:marLeft w:val="0"/>
      <w:marRight w:val="0"/>
      <w:marTop w:val="0"/>
      <w:marBottom w:val="0"/>
      <w:divBdr>
        <w:top w:val="none" w:sz="0" w:space="0" w:color="auto"/>
        <w:left w:val="none" w:sz="0" w:space="0" w:color="auto"/>
        <w:bottom w:val="none" w:sz="0" w:space="0" w:color="auto"/>
        <w:right w:val="none" w:sz="0" w:space="0" w:color="auto"/>
      </w:divBdr>
    </w:div>
    <w:div w:id="1155686540">
      <w:bodyDiv w:val="1"/>
      <w:marLeft w:val="0"/>
      <w:marRight w:val="0"/>
      <w:marTop w:val="0"/>
      <w:marBottom w:val="0"/>
      <w:divBdr>
        <w:top w:val="none" w:sz="0" w:space="0" w:color="auto"/>
        <w:left w:val="none" w:sz="0" w:space="0" w:color="auto"/>
        <w:bottom w:val="none" w:sz="0" w:space="0" w:color="auto"/>
        <w:right w:val="none" w:sz="0" w:space="0" w:color="auto"/>
      </w:divBdr>
    </w:div>
    <w:div w:id="1180389325">
      <w:bodyDiv w:val="1"/>
      <w:marLeft w:val="0"/>
      <w:marRight w:val="0"/>
      <w:marTop w:val="0"/>
      <w:marBottom w:val="0"/>
      <w:divBdr>
        <w:top w:val="none" w:sz="0" w:space="0" w:color="auto"/>
        <w:left w:val="none" w:sz="0" w:space="0" w:color="auto"/>
        <w:bottom w:val="none" w:sz="0" w:space="0" w:color="auto"/>
        <w:right w:val="none" w:sz="0" w:space="0" w:color="auto"/>
      </w:divBdr>
    </w:div>
    <w:div w:id="1183741871">
      <w:bodyDiv w:val="1"/>
      <w:marLeft w:val="0"/>
      <w:marRight w:val="0"/>
      <w:marTop w:val="0"/>
      <w:marBottom w:val="0"/>
      <w:divBdr>
        <w:top w:val="none" w:sz="0" w:space="0" w:color="auto"/>
        <w:left w:val="none" w:sz="0" w:space="0" w:color="auto"/>
        <w:bottom w:val="none" w:sz="0" w:space="0" w:color="auto"/>
        <w:right w:val="none" w:sz="0" w:space="0" w:color="auto"/>
      </w:divBdr>
    </w:div>
    <w:div w:id="1185902915">
      <w:bodyDiv w:val="1"/>
      <w:marLeft w:val="0"/>
      <w:marRight w:val="0"/>
      <w:marTop w:val="0"/>
      <w:marBottom w:val="0"/>
      <w:divBdr>
        <w:top w:val="none" w:sz="0" w:space="0" w:color="auto"/>
        <w:left w:val="none" w:sz="0" w:space="0" w:color="auto"/>
        <w:bottom w:val="none" w:sz="0" w:space="0" w:color="auto"/>
        <w:right w:val="none" w:sz="0" w:space="0" w:color="auto"/>
      </w:divBdr>
    </w:div>
    <w:div w:id="1188832030">
      <w:bodyDiv w:val="1"/>
      <w:marLeft w:val="0"/>
      <w:marRight w:val="0"/>
      <w:marTop w:val="0"/>
      <w:marBottom w:val="0"/>
      <w:divBdr>
        <w:top w:val="none" w:sz="0" w:space="0" w:color="auto"/>
        <w:left w:val="none" w:sz="0" w:space="0" w:color="auto"/>
        <w:bottom w:val="none" w:sz="0" w:space="0" w:color="auto"/>
        <w:right w:val="none" w:sz="0" w:space="0" w:color="auto"/>
      </w:divBdr>
      <w:divsChild>
        <w:div w:id="514226029">
          <w:marLeft w:val="0"/>
          <w:marRight w:val="0"/>
          <w:marTop w:val="0"/>
          <w:marBottom w:val="0"/>
          <w:divBdr>
            <w:top w:val="none" w:sz="0" w:space="0" w:color="auto"/>
            <w:left w:val="none" w:sz="0" w:space="0" w:color="auto"/>
            <w:bottom w:val="none" w:sz="0" w:space="0" w:color="auto"/>
            <w:right w:val="none" w:sz="0" w:space="0" w:color="auto"/>
          </w:divBdr>
        </w:div>
      </w:divsChild>
    </w:div>
    <w:div w:id="1189563533">
      <w:bodyDiv w:val="1"/>
      <w:marLeft w:val="0"/>
      <w:marRight w:val="0"/>
      <w:marTop w:val="0"/>
      <w:marBottom w:val="0"/>
      <w:divBdr>
        <w:top w:val="none" w:sz="0" w:space="0" w:color="auto"/>
        <w:left w:val="none" w:sz="0" w:space="0" w:color="auto"/>
        <w:bottom w:val="none" w:sz="0" w:space="0" w:color="auto"/>
        <w:right w:val="none" w:sz="0" w:space="0" w:color="auto"/>
      </w:divBdr>
      <w:divsChild>
        <w:div w:id="840702085">
          <w:marLeft w:val="0"/>
          <w:marRight w:val="0"/>
          <w:marTop w:val="0"/>
          <w:marBottom w:val="0"/>
          <w:divBdr>
            <w:top w:val="none" w:sz="0" w:space="0" w:color="auto"/>
            <w:left w:val="none" w:sz="0" w:space="0" w:color="auto"/>
            <w:bottom w:val="none" w:sz="0" w:space="0" w:color="auto"/>
            <w:right w:val="none" w:sz="0" w:space="0" w:color="auto"/>
          </w:divBdr>
        </w:div>
      </w:divsChild>
    </w:div>
    <w:div w:id="1190146377">
      <w:bodyDiv w:val="1"/>
      <w:marLeft w:val="0"/>
      <w:marRight w:val="0"/>
      <w:marTop w:val="0"/>
      <w:marBottom w:val="0"/>
      <w:divBdr>
        <w:top w:val="none" w:sz="0" w:space="0" w:color="auto"/>
        <w:left w:val="none" w:sz="0" w:space="0" w:color="auto"/>
        <w:bottom w:val="none" w:sz="0" w:space="0" w:color="auto"/>
        <w:right w:val="none" w:sz="0" w:space="0" w:color="auto"/>
      </w:divBdr>
      <w:divsChild>
        <w:div w:id="171802271">
          <w:marLeft w:val="0"/>
          <w:marRight w:val="0"/>
          <w:marTop w:val="0"/>
          <w:marBottom w:val="0"/>
          <w:divBdr>
            <w:top w:val="none" w:sz="0" w:space="0" w:color="auto"/>
            <w:left w:val="none" w:sz="0" w:space="0" w:color="auto"/>
            <w:bottom w:val="none" w:sz="0" w:space="0" w:color="auto"/>
            <w:right w:val="none" w:sz="0" w:space="0" w:color="auto"/>
          </w:divBdr>
        </w:div>
        <w:div w:id="368922998">
          <w:marLeft w:val="0"/>
          <w:marRight w:val="0"/>
          <w:marTop w:val="0"/>
          <w:marBottom w:val="0"/>
          <w:divBdr>
            <w:top w:val="none" w:sz="0" w:space="0" w:color="auto"/>
            <w:left w:val="none" w:sz="0" w:space="0" w:color="auto"/>
            <w:bottom w:val="none" w:sz="0" w:space="0" w:color="auto"/>
            <w:right w:val="none" w:sz="0" w:space="0" w:color="auto"/>
          </w:divBdr>
        </w:div>
      </w:divsChild>
    </w:div>
    <w:div w:id="1200169284">
      <w:bodyDiv w:val="1"/>
      <w:marLeft w:val="0"/>
      <w:marRight w:val="0"/>
      <w:marTop w:val="0"/>
      <w:marBottom w:val="0"/>
      <w:divBdr>
        <w:top w:val="none" w:sz="0" w:space="0" w:color="auto"/>
        <w:left w:val="none" w:sz="0" w:space="0" w:color="auto"/>
        <w:bottom w:val="none" w:sz="0" w:space="0" w:color="auto"/>
        <w:right w:val="none" w:sz="0" w:space="0" w:color="auto"/>
      </w:divBdr>
    </w:div>
    <w:div w:id="1202205358">
      <w:bodyDiv w:val="1"/>
      <w:marLeft w:val="0"/>
      <w:marRight w:val="0"/>
      <w:marTop w:val="0"/>
      <w:marBottom w:val="0"/>
      <w:divBdr>
        <w:top w:val="none" w:sz="0" w:space="0" w:color="auto"/>
        <w:left w:val="none" w:sz="0" w:space="0" w:color="auto"/>
        <w:bottom w:val="none" w:sz="0" w:space="0" w:color="auto"/>
        <w:right w:val="none" w:sz="0" w:space="0" w:color="auto"/>
      </w:divBdr>
      <w:divsChild>
        <w:div w:id="427694837">
          <w:marLeft w:val="0"/>
          <w:marRight w:val="0"/>
          <w:marTop w:val="0"/>
          <w:marBottom w:val="0"/>
          <w:divBdr>
            <w:top w:val="none" w:sz="0" w:space="0" w:color="auto"/>
            <w:left w:val="none" w:sz="0" w:space="0" w:color="auto"/>
            <w:bottom w:val="none" w:sz="0" w:space="0" w:color="auto"/>
            <w:right w:val="none" w:sz="0" w:space="0" w:color="auto"/>
          </w:divBdr>
        </w:div>
      </w:divsChild>
    </w:div>
    <w:div w:id="1214853415">
      <w:bodyDiv w:val="1"/>
      <w:marLeft w:val="0"/>
      <w:marRight w:val="0"/>
      <w:marTop w:val="0"/>
      <w:marBottom w:val="0"/>
      <w:divBdr>
        <w:top w:val="none" w:sz="0" w:space="0" w:color="auto"/>
        <w:left w:val="none" w:sz="0" w:space="0" w:color="auto"/>
        <w:bottom w:val="none" w:sz="0" w:space="0" w:color="auto"/>
        <w:right w:val="none" w:sz="0" w:space="0" w:color="auto"/>
      </w:divBdr>
    </w:div>
    <w:div w:id="1221132843">
      <w:bodyDiv w:val="1"/>
      <w:marLeft w:val="0"/>
      <w:marRight w:val="0"/>
      <w:marTop w:val="0"/>
      <w:marBottom w:val="0"/>
      <w:divBdr>
        <w:top w:val="none" w:sz="0" w:space="0" w:color="auto"/>
        <w:left w:val="none" w:sz="0" w:space="0" w:color="auto"/>
        <w:bottom w:val="none" w:sz="0" w:space="0" w:color="auto"/>
        <w:right w:val="none" w:sz="0" w:space="0" w:color="auto"/>
      </w:divBdr>
      <w:divsChild>
        <w:div w:id="20400058">
          <w:marLeft w:val="0"/>
          <w:marRight w:val="0"/>
          <w:marTop w:val="0"/>
          <w:marBottom w:val="0"/>
          <w:divBdr>
            <w:top w:val="none" w:sz="0" w:space="0" w:color="auto"/>
            <w:left w:val="none" w:sz="0" w:space="0" w:color="auto"/>
            <w:bottom w:val="none" w:sz="0" w:space="0" w:color="auto"/>
            <w:right w:val="none" w:sz="0" w:space="0" w:color="auto"/>
          </w:divBdr>
        </w:div>
        <w:div w:id="385759696">
          <w:marLeft w:val="0"/>
          <w:marRight w:val="0"/>
          <w:marTop w:val="0"/>
          <w:marBottom w:val="0"/>
          <w:divBdr>
            <w:top w:val="none" w:sz="0" w:space="0" w:color="auto"/>
            <w:left w:val="none" w:sz="0" w:space="0" w:color="auto"/>
            <w:bottom w:val="none" w:sz="0" w:space="0" w:color="auto"/>
            <w:right w:val="none" w:sz="0" w:space="0" w:color="auto"/>
          </w:divBdr>
        </w:div>
      </w:divsChild>
    </w:div>
    <w:div w:id="1231892583">
      <w:bodyDiv w:val="1"/>
      <w:marLeft w:val="0"/>
      <w:marRight w:val="0"/>
      <w:marTop w:val="0"/>
      <w:marBottom w:val="0"/>
      <w:divBdr>
        <w:top w:val="none" w:sz="0" w:space="0" w:color="auto"/>
        <w:left w:val="none" w:sz="0" w:space="0" w:color="auto"/>
        <w:bottom w:val="none" w:sz="0" w:space="0" w:color="auto"/>
        <w:right w:val="none" w:sz="0" w:space="0" w:color="auto"/>
      </w:divBdr>
    </w:div>
    <w:div w:id="1261986624">
      <w:bodyDiv w:val="1"/>
      <w:marLeft w:val="0"/>
      <w:marRight w:val="0"/>
      <w:marTop w:val="0"/>
      <w:marBottom w:val="0"/>
      <w:divBdr>
        <w:top w:val="none" w:sz="0" w:space="0" w:color="auto"/>
        <w:left w:val="none" w:sz="0" w:space="0" w:color="auto"/>
        <w:bottom w:val="none" w:sz="0" w:space="0" w:color="auto"/>
        <w:right w:val="none" w:sz="0" w:space="0" w:color="auto"/>
      </w:divBdr>
    </w:div>
    <w:div w:id="1269849455">
      <w:bodyDiv w:val="1"/>
      <w:marLeft w:val="0"/>
      <w:marRight w:val="0"/>
      <w:marTop w:val="0"/>
      <w:marBottom w:val="0"/>
      <w:divBdr>
        <w:top w:val="none" w:sz="0" w:space="0" w:color="auto"/>
        <w:left w:val="none" w:sz="0" w:space="0" w:color="auto"/>
        <w:bottom w:val="none" w:sz="0" w:space="0" w:color="auto"/>
        <w:right w:val="none" w:sz="0" w:space="0" w:color="auto"/>
      </w:divBdr>
    </w:div>
    <w:div w:id="1278021874">
      <w:bodyDiv w:val="1"/>
      <w:marLeft w:val="0"/>
      <w:marRight w:val="0"/>
      <w:marTop w:val="0"/>
      <w:marBottom w:val="0"/>
      <w:divBdr>
        <w:top w:val="none" w:sz="0" w:space="0" w:color="auto"/>
        <w:left w:val="none" w:sz="0" w:space="0" w:color="auto"/>
        <w:bottom w:val="none" w:sz="0" w:space="0" w:color="auto"/>
        <w:right w:val="none" w:sz="0" w:space="0" w:color="auto"/>
      </w:divBdr>
    </w:div>
    <w:div w:id="1285233780">
      <w:bodyDiv w:val="1"/>
      <w:marLeft w:val="0"/>
      <w:marRight w:val="0"/>
      <w:marTop w:val="0"/>
      <w:marBottom w:val="0"/>
      <w:divBdr>
        <w:top w:val="none" w:sz="0" w:space="0" w:color="auto"/>
        <w:left w:val="none" w:sz="0" w:space="0" w:color="auto"/>
        <w:bottom w:val="none" w:sz="0" w:space="0" w:color="auto"/>
        <w:right w:val="none" w:sz="0" w:space="0" w:color="auto"/>
      </w:divBdr>
    </w:div>
    <w:div w:id="1286036551">
      <w:bodyDiv w:val="1"/>
      <w:marLeft w:val="0"/>
      <w:marRight w:val="0"/>
      <w:marTop w:val="0"/>
      <w:marBottom w:val="0"/>
      <w:divBdr>
        <w:top w:val="none" w:sz="0" w:space="0" w:color="auto"/>
        <w:left w:val="none" w:sz="0" w:space="0" w:color="auto"/>
        <w:bottom w:val="none" w:sz="0" w:space="0" w:color="auto"/>
        <w:right w:val="none" w:sz="0" w:space="0" w:color="auto"/>
      </w:divBdr>
    </w:div>
    <w:div w:id="1350334131">
      <w:bodyDiv w:val="1"/>
      <w:marLeft w:val="0"/>
      <w:marRight w:val="0"/>
      <w:marTop w:val="0"/>
      <w:marBottom w:val="0"/>
      <w:divBdr>
        <w:top w:val="none" w:sz="0" w:space="0" w:color="auto"/>
        <w:left w:val="none" w:sz="0" w:space="0" w:color="auto"/>
        <w:bottom w:val="none" w:sz="0" w:space="0" w:color="auto"/>
        <w:right w:val="none" w:sz="0" w:space="0" w:color="auto"/>
      </w:divBdr>
    </w:div>
    <w:div w:id="1352760932">
      <w:bodyDiv w:val="1"/>
      <w:marLeft w:val="0"/>
      <w:marRight w:val="0"/>
      <w:marTop w:val="0"/>
      <w:marBottom w:val="0"/>
      <w:divBdr>
        <w:top w:val="none" w:sz="0" w:space="0" w:color="auto"/>
        <w:left w:val="none" w:sz="0" w:space="0" w:color="auto"/>
        <w:bottom w:val="none" w:sz="0" w:space="0" w:color="auto"/>
        <w:right w:val="none" w:sz="0" w:space="0" w:color="auto"/>
      </w:divBdr>
    </w:div>
    <w:div w:id="1378703154">
      <w:bodyDiv w:val="1"/>
      <w:marLeft w:val="0"/>
      <w:marRight w:val="0"/>
      <w:marTop w:val="0"/>
      <w:marBottom w:val="0"/>
      <w:divBdr>
        <w:top w:val="none" w:sz="0" w:space="0" w:color="auto"/>
        <w:left w:val="none" w:sz="0" w:space="0" w:color="auto"/>
        <w:bottom w:val="none" w:sz="0" w:space="0" w:color="auto"/>
        <w:right w:val="none" w:sz="0" w:space="0" w:color="auto"/>
      </w:divBdr>
      <w:divsChild>
        <w:div w:id="279459843">
          <w:marLeft w:val="0"/>
          <w:marRight w:val="0"/>
          <w:marTop w:val="0"/>
          <w:marBottom w:val="0"/>
          <w:divBdr>
            <w:top w:val="none" w:sz="0" w:space="0" w:color="auto"/>
            <w:left w:val="none" w:sz="0" w:space="0" w:color="auto"/>
            <w:bottom w:val="none" w:sz="0" w:space="0" w:color="auto"/>
            <w:right w:val="none" w:sz="0" w:space="0" w:color="auto"/>
          </w:divBdr>
        </w:div>
      </w:divsChild>
    </w:div>
    <w:div w:id="1402558935">
      <w:bodyDiv w:val="1"/>
      <w:marLeft w:val="0"/>
      <w:marRight w:val="0"/>
      <w:marTop w:val="0"/>
      <w:marBottom w:val="0"/>
      <w:divBdr>
        <w:top w:val="none" w:sz="0" w:space="0" w:color="auto"/>
        <w:left w:val="none" w:sz="0" w:space="0" w:color="auto"/>
        <w:bottom w:val="none" w:sz="0" w:space="0" w:color="auto"/>
        <w:right w:val="none" w:sz="0" w:space="0" w:color="auto"/>
      </w:divBdr>
      <w:divsChild>
        <w:div w:id="52778586">
          <w:marLeft w:val="0"/>
          <w:marRight w:val="0"/>
          <w:marTop w:val="0"/>
          <w:marBottom w:val="0"/>
          <w:divBdr>
            <w:top w:val="none" w:sz="0" w:space="0" w:color="auto"/>
            <w:left w:val="none" w:sz="0" w:space="0" w:color="auto"/>
            <w:bottom w:val="none" w:sz="0" w:space="0" w:color="auto"/>
            <w:right w:val="none" w:sz="0" w:space="0" w:color="auto"/>
          </w:divBdr>
        </w:div>
      </w:divsChild>
    </w:div>
    <w:div w:id="1404379183">
      <w:bodyDiv w:val="1"/>
      <w:marLeft w:val="0"/>
      <w:marRight w:val="0"/>
      <w:marTop w:val="0"/>
      <w:marBottom w:val="0"/>
      <w:divBdr>
        <w:top w:val="none" w:sz="0" w:space="0" w:color="auto"/>
        <w:left w:val="none" w:sz="0" w:space="0" w:color="auto"/>
        <w:bottom w:val="none" w:sz="0" w:space="0" w:color="auto"/>
        <w:right w:val="none" w:sz="0" w:space="0" w:color="auto"/>
      </w:divBdr>
      <w:divsChild>
        <w:div w:id="243682855">
          <w:marLeft w:val="0"/>
          <w:marRight w:val="0"/>
          <w:marTop w:val="0"/>
          <w:marBottom w:val="0"/>
          <w:divBdr>
            <w:top w:val="none" w:sz="0" w:space="0" w:color="auto"/>
            <w:left w:val="none" w:sz="0" w:space="0" w:color="auto"/>
            <w:bottom w:val="none" w:sz="0" w:space="0" w:color="auto"/>
            <w:right w:val="none" w:sz="0" w:space="0" w:color="auto"/>
          </w:divBdr>
        </w:div>
        <w:div w:id="415709416">
          <w:marLeft w:val="0"/>
          <w:marRight w:val="0"/>
          <w:marTop w:val="0"/>
          <w:marBottom w:val="0"/>
          <w:divBdr>
            <w:top w:val="none" w:sz="0" w:space="0" w:color="auto"/>
            <w:left w:val="none" w:sz="0" w:space="0" w:color="auto"/>
            <w:bottom w:val="none" w:sz="0" w:space="0" w:color="auto"/>
            <w:right w:val="none" w:sz="0" w:space="0" w:color="auto"/>
          </w:divBdr>
        </w:div>
        <w:div w:id="1610547382">
          <w:marLeft w:val="0"/>
          <w:marRight w:val="0"/>
          <w:marTop w:val="0"/>
          <w:marBottom w:val="0"/>
          <w:divBdr>
            <w:top w:val="none" w:sz="0" w:space="0" w:color="auto"/>
            <w:left w:val="none" w:sz="0" w:space="0" w:color="auto"/>
            <w:bottom w:val="none" w:sz="0" w:space="0" w:color="auto"/>
            <w:right w:val="none" w:sz="0" w:space="0" w:color="auto"/>
          </w:divBdr>
        </w:div>
        <w:div w:id="1885751879">
          <w:marLeft w:val="0"/>
          <w:marRight w:val="0"/>
          <w:marTop w:val="0"/>
          <w:marBottom w:val="0"/>
          <w:divBdr>
            <w:top w:val="none" w:sz="0" w:space="0" w:color="auto"/>
            <w:left w:val="none" w:sz="0" w:space="0" w:color="auto"/>
            <w:bottom w:val="none" w:sz="0" w:space="0" w:color="auto"/>
            <w:right w:val="none" w:sz="0" w:space="0" w:color="auto"/>
          </w:divBdr>
        </w:div>
      </w:divsChild>
    </w:div>
    <w:div w:id="1410227782">
      <w:bodyDiv w:val="1"/>
      <w:marLeft w:val="0"/>
      <w:marRight w:val="0"/>
      <w:marTop w:val="0"/>
      <w:marBottom w:val="0"/>
      <w:divBdr>
        <w:top w:val="none" w:sz="0" w:space="0" w:color="auto"/>
        <w:left w:val="none" w:sz="0" w:space="0" w:color="auto"/>
        <w:bottom w:val="none" w:sz="0" w:space="0" w:color="auto"/>
        <w:right w:val="none" w:sz="0" w:space="0" w:color="auto"/>
      </w:divBdr>
      <w:divsChild>
        <w:div w:id="2132477044">
          <w:marLeft w:val="0"/>
          <w:marRight w:val="0"/>
          <w:marTop w:val="0"/>
          <w:marBottom w:val="0"/>
          <w:divBdr>
            <w:top w:val="none" w:sz="0" w:space="0" w:color="auto"/>
            <w:left w:val="none" w:sz="0" w:space="0" w:color="auto"/>
            <w:bottom w:val="none" w:sz="0" w:space="0" w:color="auto"/>
            <w:right w:val="none" w:sz="0" w:space="0" w:color="auto"/>
          </w:divBdr>
        </w:div>
      </w:divsChild>
    </w:div>
    <w:div w:id="1415325333">
      <w:bodyDiv w:val="1"/>
      <w:marLeft w:val="0"/>
      <w:marRight w:val="0"/>
      <w:marTop w:val="0"/>
      <w:marBottom w:val="0"/>
      <w:divBdr>
        <w:top w:val="none" w:sz="0" w:space="0" w:color="auto"/>
        <w:left w:val="none" w:sz="0" w:space="0" w:color="auto"/>
        <w:bottom w:val="none" w:sz="0" w:space="0" w:color="auto"/>
        <w:right w:val="none" w:sz="0" w:space="0" w:color="auto"/>
      </w:divBdr>
    </w:div>
    <w:div w:id="1435899994">
      <w:bodyDiv w:val="1"/>
      <w:marLeft w:val="0"/>
      <w:marRight w:val="0"/>
      <w:marTop w:val="0"/>
      <w:marBottom w:val="0"/>
      <w:divBdr>
        <w:top w:val="none" w:sz="0" w:space="0" w:color="auto"/>
        <w:left w:val="none" w:sz="0" w:space="0" w:color="auto"/>
        <w:bottom w:val="none" w:sz="0" w:space="0" w:color="auto"/>
        <w:right w:val="none" w:sz="0" w:space="0" w:color="auto"/>
      </w:divBdr>
      <w:divsChild>
        <w:div w:id="561020066">
          <w:marLeft w:val="0"/>
          <w:marRight w:val="0"/>
          <w:marTop w:val="0"/>
          <w:marBottom w:val="0"/>
          <w:divBdr>
            <w:top w:val="none" w:sz="0" w:space="0" w:color="auto"/>
            <w:left w:val="none" w:sz="0" w:space="0" w:color="auto"/>
            <w:bottom w:val="none" w:sz="0" w:space="0" w:color="auto"/>
            <w:right w:val="none" w:sz="0" w:space="0" w:color="auto"/>
          </w:divBdr>
        </w:div>
        <w:div w:id="1267540906">
          <w:marLeft w:val="0"/>
          <w:marRight w:val="0"/>
          <w:marTop w:val="0"/>
          <w:marBottom w:val="0"/>
          <w:divBdr>
            <w:top w:val="none" w:sz="0" w:space="0" w:color="auto"/>
            <w:left w:val="none" w:sz="0" w:space="0" w:color="auto"/>
            <w:bottom w:val="none" w:sz="0" w:space="0" w:color="auto"/>
            <w:right w:val="none" w:sz="0" w:space="0" w:color="auto"/>
          </w:divBdr>
        </w:div>
      </w:divsChild>
    </w:div>
    <w:div w:id="1438721962">
      <w:bodyDiv w:val="1"/>
      <w:marLeft w:val="0"/>
      <w:marRight w:val="0"/>
      <w:marTop w:val="0"/>
      <w:marBottom w:val="0"/>
      <w:divBdr>
        <w:top w:val="none" w:sz="0" w:space="0" w:color="auto"/>
        <w:left w:val="none" w:sz="0" w:space="0" w:color="auto"/>
        <w:bottom w:val="none" w:sz="0" w:space="0" w:color="auto"/>
        <w:right w:val="none" w:sz="0" w:space="0" w:color="auto"/>
      </w:divBdr>
    </w:div>
    <w:div w:id="1439837326">
      <w:bodyDiv w:val="1"/>
      <w:marLeft w:val="0"/>
      <w:marRight w:val="0"/>
      <w:marTop w:val="0"/>
      <w:marBottom w:val="0"/>
      <w:divBdr>
        <w:top w:val="none" w:sz="0" w:space="0" w:color="auto"/>
        <w:left w:val="none" w:sz="0" w:space="0" w:color="auto"/>
        <w:bottom w:val="none" w:sz="0" w:space="0" w:color="auto"/>
        <w:right w:val="none" w:sz="0" w:space="0" w:color="auto"/>
      </w:divBdr>
      <w:divsChild>
        <w:div w:id="285043535">
          <w:marLeft w:val="0"/>
          <w:marRight w:val="0"/>
          <w:marTop w:val="0"/>
          <w:marBottom w:val="0"/>
          <w:divBdr>
            <w:top w:val="none" w:sz="0" w:space="0" w:color="auto"/>
            <w:left w:val="none" w:sz="0" w:space="0" w:color="auto"/>
            <w:bottom w:val="none" w:sz="0" w:space="0" w:color="auto"/>
            <w:right w:val="none" w:sz="0" w:space="0" w:color="auto"/>
          </w:divBdr>
        </w:div>
      </w:divsChild>
    </w:div>
    <w:div w:id="1444835854">
      <w:bodyDiv w:val="1"/>
      <w:marLeft w:val="0"/>
      <w:marRight w:val="0"/>
      <w:marTop w:val="0"/>
      <w:marBottom w:val="0"/>
      <w:divBdr>
        <w:top w:val="none" w:sz="0" w:space="0" w:color="auto"/>
        <w:left w:val="none" w:sz="0" w:space="0" w:color="auto"/>
        <w:bottom w:val="none" w:sz="0" w:space="0" w:color="auto"/>
        <w:right w:val="none" w:sz="0" w:space="0" w:color="auto"/>
      </w:divBdr>
    </w:div>
    <w:div w:id="1453354579">
      <w:bodyDiv w:val="1"/>
      <w:marLeft w:val="0"/>
      <w:marRight w:val="0"/>
      <w:marTop w:val="0"/>
      <w:marBottom w:val="0"/>
      <w:divBdr>
        <w:top w:val="none" w:sz="0" w:space="0" w:color="auto"/>
        <w:left w:val="none" w:sz="0" w:space="0" w:color="auto"/>
        <w:bottom w:val="none" w:sz="0" w:space="0" w:color="auto"/>
        <w:right w:val="none" w:sz="0" w:space="0" w:color="auto"/>
      </w:divBdr>
    </w:div>
    <w:div w:id="1483697844">
      <w:bodyDiv w:val="1"/>
      <w:marLeft w:val="0"/>
      <w:marRight w:val="0"/>
      <w:marTop w:val="0"/>
      <w:marBottom w:val="0"/>
      <w:divBdr>
        <w:top w:val="none" w:sz="0" w:space="0" w:color="auto"/>
        <w:left w:val="none" w:sz="0" w:space="0" w:color="auto"/>
        <w:bottom w:val="none" w:sz="0" w:space="0" w:color="auto"/>
        <w:right w:val="none" w:sz="0" w:space="0" w:color="auto"/>
      </w:divBdr>
    </w:div>
    <w:div w:id="1486387510">
      <w:bodyDiv w:val="1"/>
      <w:marLeft w:val="0"/>
      <w:marRight w:val="0"/>
      <w:marTop w:val="0"/>
      <w:marBottom w:val="0"/>
      <w:divBdr>
        <w:top w:val="none" w:sz="0" w:space="0" w:color="auto"/>
        <w:left w:val="none" w:sz="0" w:space="0" w:color="auto"/>
        <w:bottom w:val="none" w:sz="0" w:space="0" w:color="auto"/>
        <w:right w:val="none" w:sz="0" w:space="0" w:color="auto"/>
      </w:divBdr>
    </w:div>
    <w:div w:id="1492915782">
      <w:bodyDiv w:val="1"/>
      <w:marLeft w:val="0"/>
      <w:marRight w:val="0"/>
      <w:marTop w:val="0"/>
      <w:marBottom w:val="0"/>
      <w:divBdr>
        <w:top w:val="none" w:sz="0" w:space="0" w:color="auto"/>
        <w:left w:val="none" w:sz="0" w:space="0" w:color="auto"/>
        <w:bottom w:val="none" w:sz="0" w:space="0" w:color="auto"/>
        <w:right w:val="none" w:sz="0" w:space="0" w:color="auto"/>
      </w:divBdr>
    </w:div>
    <w:div w:id="1507286568">
      <w:bodyDiv w:val="1"/>
      <w:marLeft w:val="0"/>
      <w:marRight w:val="0"/>
      <w:marTop w:val="0"/>
      <w:marBottom w:val="0"/>
      <w:divBdr>
        <w:top w:val="none" w:sz="0" w:space="0" w:color="auto"/>
        <w:left w:val="none" w:sz="0" w:space="0" w:color="auto"/>
        <w:bottom w:val="none" w:sz="0" w:space="0" w:color="auto"/>
        <w:right w:val="none" w:sz="0" w:space="0" w:color="auto"/>
      </w:divBdr>
      <w:divsChild>
        <w:div w:id="1809593440">
          <w:marLeft w:val="0"/>
          <w:marRight w:val="0"/>
          <w:marTop w:val="0"/>
          <w:marBottom w:val="0"/>
          <w:divBdr>
            <w:top w:val="none" w:sz="0" w:space="0" w:color="auto"/>
            <w:left w:val="none" w:sz="0" w:space="0" w:color="auto"/>
            <w:bottom w:val="none" w:sz="0" w:space="0" w:color="auto"/>
            <w:right w:val="none" w:sz="0" w:space="0" w:color="auto"/>
          </w:divBdr>
        </w:div>
      </w:divsChild>
    </w:div>
    <w:div w:id="1512987974">
      <w:bodyDiv w:val="1"/>
      <w:marLeft w:val="0"/>
      <w:marRight w:val="0"/>
      <w:marTop w:val="0"/>
      <w:marBottom w:val="0"/>
      <w:divBdr>
        <w:top w:val="none" w:sz="0" w:space="0" w:color="auto"/>
        <w:left w:val="none" w:sz="0" w:space="0" w:color="auto"/>
        <w:bottom w:val="none" w:sz="0" w:space="0" w:color="auto"/>
        <w:right w:val="none" w:sz="0" w:space="0" w:color="auto"/>
      </w:divBdr>
    </w:div>
    <w:div w:id="1529954072">
      <w:bodyDiv w:val="1"/>
      <w:marLeft w:val="0"/>
      <w:marRight w:val="0"/>
      <w:marTop w:val="0"/>
      <w:marBottom w:val="0"/>
      <w:divBdr>
        <w:top w:val="none" w:sz="0" w:space="0" w:color="auto"/>
        <w:left w:val="none" w:sz="0" w:space="0" w:color="auto"/>
        <w:bottom w:val="none" w:sz="0" w:space="0" w:color="auto"/>
        <w:right w:val="none" w:sz="0" w:space="0" w:color="auto"/>
      </w:divBdr>
    </w:div>
    <w:div w:id="1544517057">
      <w:bodyDiv w:val="1"/>
      <w:marLeft w:val="0"/>
      <w:marRight w:val="0"/>
      <w:marTop w:val="0"/>
      <w:marBottom w:val="0"/>
      <w:divBdr>
        <w:top w:val="none" w:sz="0" w:space="0" w:color="auto"/>
        <w:left w:val="none" w:sz="0" w:space="0" w:color="auto"/>
        <w:bottom w:val="none" w:sz="0" w:space="0" w:color="auto"/>
        <w:right w:val="none" w:sz="0" w:space="0" w:color="auto"/>
      </w:divBdr>
    </w:div>
    <w:div w:id="1552499057">
      <w:bodyDiv w:val="1"/>
      <w:marLeft w:val="0"/>
      <w:marRight w:val="0"/>
      <w:marTop w:val="0"/>
      <w:marBottom w:val="0"/>
      <w:divBdr>
        <w:top w:val="none" w:sz="0" w:space="0" w:color="auto"/>
        <w:left w:val="none" w:sz="0" w:space="0" w:color="auto"/>
        <w:bottom w:val="none" w:sz="0" w:space="0" w:color="auto"/>
        <w:right w:val="none" w:sz="0" w:space="0" w:color="auto"/>
      </w:divBdr>
    </w:div>
    <w:div w:id="1558317316">
      <w:bodyDiv w:val="1"/>
      <w:marLeft w:val="0"/>
      <w:marRight w:val="0"/>
      <w:marTop w:val="0"/>
      <w:marBottom w:val="0"/>
      <w:divBdr>
        <w:top w:val="none" w:sz="0" w:space="0" w:color="auto"/>
        <w:left w:val="none" w:sz="0" w:space="0" w:color="auto"/>
        <w:bottom w:val="none" w:sz="0" w:space="0" w:color="auto"/>
        <w:right w:val="none" w:sz="0" w:space="0" w:color="auto"/>
      </w:divBdr>
      <w:divsChild>
        <w:div w:id="298607081">
          <w:marLeft w:val="0"/>
          <w:marRight w:val="0"/>
          <w:marTop w:val="0"/>
          <w:marBottom w:val="0"/>
          <w:divBdr>
            <w:top w:val="none" w:sz="0" w:space="0" w:color="auto"/>
            <w:left w:val="none" w:sz="0" w:space="0" w:color="auto"/>
            <w:bottom w:val="none" w:sz="0" w:space="0" w:color="auto"/>
            <w:right w:val="none" w:sz="0" w:space="0" w:color="auto"/>
          </w:divBdr>
        </w:div>
      </w:divsChild>
    </w:div>
    <w:div w:id="1570847745">
      <w:bodyDiv w:val="1"/>
      <w:marLeft w:val="0"/>
      <w:marRight w:val="0"/>
      <w:marTop w:val="0"/>
      <w:marBottom w:val="0"/>
      <w:divBdr>
        <w:top w:val="none" w:sz="0" w:space="0" w:color="auto"/>
        <w:left w:val="none" w:sz="0" w:space="0" w:color="auto"/>
        <w:bottom w:val="none" w:sz="0" w:space="0" w:color="auto"/>
        <w:right w:val="none" w:sz="0" w:space="0" w:color="auto"/>
      </w:divBdr>
    </w:div>
    <w:div w:id="1575311197">
      <w:bodyDiv w:val="1"/>
      <w:marLeft w:val="0"/>
      <w:marRight w:val="0"/>
      <w:marTop w:val="0"/>
      <w:marBottom w:val="0"/>
      <w:divBdr>
        <w:top w:val="none" w:sz="0" w:space="0" w:color="auto"/>
        <w:left w:val="none" w:sz="0" w:space="0" w:color="auto"/>
        <w:bottom w:val="none" w:sz="0" w:space="0" w:color="auto"/>
        <w:right w:val="none" w:sz="0" w:space="0" w:color="auto"/>
      </w:divBdr>
    </w:div>
    <w:div w:id="1590650338">
      <w:bodyDiv w:val="1"/>
      <w:marLeft w:val="0"/>
      <w:marRight w:val="0"/>
      <w:marTop w:val="0"/>
      <w:marBottom w:val="0"/>
      <w:divBdr>
        <w:top w:val="none" w:sz="0" w:space="0" w:color="auto"/>
        <w:left w:val="none" w:sz="0" w:space="0" w:color="auto"/>
        <w:bottom w:val="none" w:sz="0" w:space="0" w:color="auto"/>
        <w:right w:val="none" w:sz="0" w:space="0" w:color="auto"/>
      </w:divBdr>
    </w:div>
    <w:div w:id="1592660878">
      <w:bodyDiv w:val="1"/>
      <w:marLeft w:val="0"/>
      <w:marRight w:val="0"/>
      <w:marTop w:val="0"/>
      <w:marBottom w:val="0"/>
      <w:divBdr>
        <w:top w:val="none" w:sz="0" w:space="0" w:color="auto"/>
        <w:left w:val="none" w:sz="0" w:space="0" w:color="auto"/>
        <w:bottom w:val="none" w:sz="0" w:space="0" w:color="auto"/>
        <w:right w:val="none" w:sz="0" w:space="0" w:color="auto"/>
      </w:divBdr>
    </w:div>
    <w:div w:id="1596668667">
      <w:bodyDiv w:val="1"/>
      <w:marLeft w:val="0"/>
      <w:marRight w:val="0"/>
      <w:marTop w:val="0"/>
      <w:marBottom w:val="0"/>
      <w:divBdr>
        <w:top w:val="none" w:sz="0" w:space="0" w:color="auto"/>
        <w:left w:val="none" w:sz="0" w:space="0" w:color="auto"/>
        <w:bottom w:val="none" w:sz="0" w:space="0" w:color="auto"/>
        <w:right w:val="none" w:sz="0" w:space="0" w:color="auto"/>
      </w:divBdr>
    </w:div>
    <w:div w:id="1607613016">
      <w:bodyDiv w:val="1"/>
      <w:marLeft w:val="0"/>
      <w:marRight w:val="0"/>
      <w:marTop w:val="0"/>
      <w:marBottom w:val="0"/>
      <w:divBdr>
        <w:top w:val="none" w:sz="0" w:space="0" w:color="auto"/>
        <w:left w:val="none" w:sz="0" w:space="0" w:color="auto"/>
        <w:bottom w:val="none" w:sz="0" w:space="0" w:color="auto"/>
        <w:right w:val="none" w:sz="0" w:space="0" w:color="auto"/>
      </w:divBdr>
    </w:div>
    <w:div w:id="1636833879">
      <w:bodyDiv w:val="1"/>
      <w:marLeft w:val="0"/>
      <w:marRight w:val="0"/>
      <w:marTop w:val="0"/>
      <w:marBottom w:val="0"/>
      <w:divBdr>
        <w:top w:val="none" w:sz="0" w:space="0" w:color="auto"/>
        <w:left w:val="none" w:sz="0" w:space="0" w:color="auto"/>
        <w:bottom w:val="none" w:sz="0" w:space="0" w:color="auto"/>
        <w:right w:val="none" w:sz="0" w:space="0" w:color="auto"/>
      </w:divBdr>
    </w:div>
    <w:div w:id="1655572408">
      <w:bodyDiv w:val="1"/>
      <w:marLeft w:val="0"/>
      <w:marRight w:val="0"/>
      <w:marTop w:val="0"/>
      <w:marBottom w:val="0"/>
      <w:divBdr>
        <w:top w:val="none" w:sz="0" w:space="0" w:color="auto"/>
        <w:left w:val="none" w:sz="0" w:space="0" w:color="auto"/>
        <w:bottom w:val="none" w:sz="0" w:space="0" w:color="auto"/>
        <w:right w:val="none" w:sz="0" w:space="0" w:color="auto"/>
      </w:divBdr>
    </w:div>
    <w:div w:id="1658076166">
      <w:bodyDiv w:val="1"/>
      <w:marLeft w:val="0"/>
      <w:marRight w:val="0"/>
      <w:marTop w:val="0"/>
      <w:marBottom w:val="0"/>
      <w:divBdr>
        <w:top w:val="none" w:sz="0" w:space="0" w:color="auto"/>
        <w:left w:val="none" w:sz="0" w:space="0" w:color="auto"/>
        <w:bottom w:val="none" w:sz="0" w:space="0" w:color="auto"/>
        <w:right w:val="none" w:sz="0" w:space="0" w:color="auto"/>
      </w:divBdr>
      <w:divsChild>
        <w:div w:id="236399349">
          <w:marLeft w:val="0"/>
          <w:marRight w:val="0"/>
          <w:marTop w:val="0"/>
          <w:marBottom w:val="0"/>
          <w:divBdr>
            <w:top w:val="none" w:sz="0" w:space="0" w:color="auto"/>
            <w:left w:val="none" w:sz="0" w:space="0" w:color="auto"/>
            <w:bottom w:val="none" w:sz="0" w:space="0" w:color="auto"/>
            <w:right w:val="none" w:sz="0" w:space="0" w:color="auto"/>
          </w:divBdr>
        </w:div>
        <w:div w:id="1688020523">
          <w:marLeft w:val="0"/>
          <w:marRight w:val="0"/>
          <w:marTop w:val="0"/>
          <w:marBottom w:val="0"/>
          <w:divBdr>
            <w:top w:val="none" w:sz="0" w:space="0" w:color="auto"/>
            <w:left w:val="none" w:sz="0" w:space="0" w:color="auto"/>
            <w:bottom w:val="none" w:sz="0" w:space="0" w:color="auto"/>
            <w:right w:val="none" w:sz="0" w:space="0" w:color="auto"/>
          </w:divBdr>
        </w:div>
      </w:divsChild>
    </w:div>
    <w:div w:id="1673798096">
      <w:bodyDiv w:val="1"/>
      <w:marLeft w:val="0"/>
      <w:marRight w:val="0"/>
      <w:marTop w:val="0"/>
      <w:marBottom w:val="0"/>
      <w:divBdr>
        <w:top w:val="none" w:sz="0" w:space="0" w:color="auto"/>
        <w:left w:val="none" w:sz="0" w:space="0" w:color="auto"/>
        <w:bottom w:val="none" w:sz="0" w:space="0" w:color="auto"/>
        <w:right w:val="none" w:sz="0" w:space="0" w:color="auto"/>
      </w:divBdr>
    </w:div>
    <w:div w:id="1683896314">
      <w:bodyDiv w:val="1"/>
      <w:marLeft w:val="0"/>
      <w:marRight w:val="0"/>
      <w:marTop w:val="0"/>
      <w:marBottom w:val="0"/>
      <w:divBdr>
        <w:top w:val="none" w:sz="0" w:space="0" w:color="auto"/>
        <w:left w:val="none" w:sz="0" w:space="0" w:color="auto"/>
        <w:bottom w:val="none" w:sz="0" w:space="0" w:color="auto"/>
        <w:right w:val="none" w:sz="0" w:space="0" w:color="auto"/>
      </w:divBdr>
    </w:div>
    <w:div w:id="1697846973">
      <w:bodyDiv w:val="1"/>
      <w:marLeft w:val="0"/>
      <w:marRight w:val="0"/>
      <w:marTop w:val="0"/>
      <w:marBottom w:val="0"/>
      <w:divBdr>
        <w:top w:val="none" w:sz="0" w:space="0" w:color="auto"/>
        <w:left w:val="none" w:sz="0" w:space="0" w:color="auto"/>
        <w:bottom w:val="none" w:sz="0" w:space="0" w:color="auto"/>
        <w:right w:val="none" w:sz="0" w:space="0" w:color="auto"/>
      </w:divBdr>
    </w:div>
    <w:div w:id="1726684576">
      <w:bodyDiv w:val="1"/>
      <w:marLeft w:val="0"/>
      <w:marRight w:val="0"/>
      <w:marTop w:val="0"/>
      <w:marBottom w:val="0"/>
      <w:divBdr>
        <w:top w:val="none" w:sz="0" w:space="0" w:color="auto"/>
        <w:left w:val="none" w:sz="0" w:space="0" w:color="auto"/>
        <w:bottom w:val="none" w:sz="0" w:space="0" w:color="auto"/>
        <w:right w:val="none" w:sz="0" w:space="0" w:color="auto"/>
      </w:divBdr>
      <w:divsChild>
        <w:div w:id="1001471497">
          <w:marLeft w:val="0"/>
          <w:marRight w:val="0"/>
          <w:marTop w:val="0"/>
          <w:marBottom w:val="0"/>
          <w:divBdr>
            <w:top w:val="none" w:sz="0" w:space="0" w:color="auto"/>
            <w:left w:val="none" w:sz="0" w:space="0" w:color="auto"/>
            <w:bottom w:val="none" w:sz="0" w:space="0" w:color="auto"/>
            <w:right w:val="none" w:sz="0" w:space="0" w:color="auto"/>
          </w:divBdr>
        </w:div>
        <w:div w:id="1863131069">
          <w:marLeft w:val="0"/>
          <w:marRight w:val="0"/>
          <w:marTop w:val="0"/>
          <w:marBottom w:val="0"/>
          <w:divBdr>
            <w:top w:val="none" w:sz="0" w:space="0" w:color="auto"/>
            <w:left w:val="none" w:sz="0" w:space="0" w:color="auto"/>
            <w:bottom w:val="none" w:sz="0" w:space="0" w:color="auto"/>
            <w:right w:val="none" w:sz="0" w:space="0" w:color="auto"/>
          </w:divBdr>
        </w:div>
      </w:divsChild>
    </w:div>
    <w:div w:id="1732383260">
      <w:bodyDiv w:val="1"/>
      <w:marLeft w:val="0"/>
      <w:marRight w:val="0"/>
      <w:marTop w:val="0"/>
      <w:marBottom w:val="0"/>
      <w:divBdr>
        <w:top w:val="none" w:sz="0" w:space="0" w:color="auto"/>
        <w:left w:val="none" w:sz="0" w:space="0" w:color="auto"/>
        <w:bottom w:val="none" w:sz="0" w:space="0" w:color="auto"/>
        <w:right w:val="none" w:sz="0" w:space="0" w:color="auto"/>
      </w:divBdr>
    </w:div>
    <w:div w:id="1738552415">
      <w:bodyDiv w:val="1"/>
      <w:marLeft w:val="0"/>
      <w:marRight w:val="0"/>
      <w:marTop w:val="0"/>
      <w:marBottom w:val="0"/>
      <w:divBdr>
        <w:top w:val="none" w:sz="0" w:space="0" w:color="auto"/>
        <w:left w:val="none" w:sz="0" w:space="0" w:color="auto"/>
        <w:bottom w:val="none" w:sz="0" w:space="0" w:color="auto"/>
        <w:right w:val="none" w:sz="0" w:space="0" w:color="auto"/>
      </w:divBdr>
      <w:divsChild>
        <w:div w:id="261109410">
          <w:marLeft w:val="0"/>
          <w:marRight w:val="0"/>
          <w:marTop w:val="0"/>
          <w:marBottom w:val="0"/>
          <w:divBdr>
            <w:top w:val="none" w:sz="0" w:space="0" w:color="auto"/>
            <w:left w:val="none" w:sz="0" w:space="0" w:color="auto"/>
            <w:bottom w:val="none" w:sz="0" w:space="0" w:color="auto"/>
            <w:right w:val="none" w:sz="0" w:space="0" w:color="auto"/>
          </w:divBdr>
        </w:div>
        <w:div w:id="461575525">
          <w:marLeft w:val="0"/>
          <w:marRight w:val="0"/>
          <w:marTop w:val="0"/>
          <w:marBottom w:val="0"/>
          <w:divBdr>
            <w:top w:val="none" w:sz="0" w:space="0" w:color="auto"/>
            <w:left w:val="none" w:sz="0" w:space="0" w:color="auto"/>
            <w:bottom w:val="none" w:sz="0" w:space="0" w:color="auto"/>
            <w:right w:val="none" w:sz="0" w:space="0" w:color="auto"/>
          </w:divBdr>
        </w:div>
        <w:div w:id="857889720">
          <w:marLeft w:val="0"/>
          <w:marRight w:val="0"/>
          <w:marTop w:val="0"/>
          <w:marBottom w:val="0"/>
          <w:divBdr>
            <w:top w:val="none" w:sz="0" w:space="0" w:color="auto"/>
            <w:left w:val="none" w:sz="0" w:space="0" w:color="auto"/>
            <w:bottom w:val="none" w:sz="0" w:space="0" w:color="auto"/>
            <w:right w:val="none" w:sz="0" w:space="0" w:color="auto"/>
          </w:divBdr>
        </w:div>
        <w:div w:id="2049333670">
          <w:marLeft w:val="0"/>
          <w:marRight w:val="0"/>
          <w:marTop w:val="0"/>
          <w:marBottom w:val="0"/>
          <w:divBdr>
            <w:top w:val="none" w:sz="0" w:space="0" w:color="auto"/>
            <w:left w:val="none" w:sz="0" w:space="0" w:color="auto"/>
            <w:bottom w:val="none" w:sz="0" w:space="0" w:color="auto"/>
            <w:right w:val="none" w:sz="0" w:space="0" w:color="auto"/>
          </w:divBdr>
        </w:div>
      </w:divsChild>
    </w:div>
    <w:div w:id="1760321848">
      <w:bodyDiv w:val="1"/>
      <w:marLeft w:val="0"/>
      <w:marRight w:val="0"/>
      <w:marTop w:val="0"/>
      <w:marBottom w:val="0"/>
      <w:divBdr>
        <w:top w:val="none" w:sz="0" w:space="0" w:color="auto"/>
        <w:left w:val="none" w:sz="0" w:space="0" w:color="auto"/>
        <w:bottom w:val="none" w:sz="0" w:space="0" w:color="auto"/>
        <w:right w:val="none" w:sz="0" w:space="0" w:color="auto"/>
      </w:divBdr>
      <w:divsChild>
        <w:div w:id="810752992">
          <w:marLeft w:val="0"/>
          <w:marRight w:val="0"/>
          <w:marTop w:val="0"/>
          <w:marBottom w:val="0"/>
          <w:divBdr>
            <w:top w:val="none" w:sz="0" w:space="0" w:color="auto"/>
            <w:left w:val="none" w:sz="0" w:space="0" w:color="auto"/>
            <w:bottom w:val="none" w:sz="0" w:space="0" w:color="auto"/>
            <w:right w:val="none" w:sz="0" w:space="0" w:color="auto"/>
          </w:divBdr>
        </w:div>
      </w:divsChild>
    </w:div>
    <w:div w:id="1771924510">
      <w:bodyDiv w:val="1"/>
      <w:marLeft w:val="0"/>
      <w:marRight w:val="0"/>
      <w:marTop w:val="0"/>
      <w:marBottom w:val="0"/>
      <w:divBdr>
        <w:top w:val="none" w:sz="0" w:space="0" w:color="auto"/>
        <w:left w:val="none" w:sz="0" w:space="0" w:color="auto"/>
        <w:bottom w:val="none" w:sz="0" w:space="0" w:color="auto"/>
        <w:right w:val="none" w:sz="0" w:space="0" w:color="auto"/>
      </w:divBdr>
    </w:div>
    <w:div w:id="1777554567">
      <w:bodyDiv w:val="1"/>
      <w:marLeft w:val="0"/>
      <w:marRight w:val="0"/>
      <w:marTop w:val="0"/>
      <w:marBottom w:val="0"/>
      <w:divBdr>
        <w:top w:val="none" w:sz="0" w:space="0" w:color="auto"/>
        <w:left w:val="none" w:sz="0" w:space="0" w:color="auto"/>
        <w:bottom w:val="none" w:sz="0" w:space="0" w:color="auto"/>
        <w:right w:val="none" w:sz="0" w:space="0" w:color="auto"/>
      </w:divBdr>
    </w:div>
    <w:div w:id="1777938992">
      <w:bodyDiv w:val="1"/>
      <w:marLeft w:val="0"/>
      <w:marRight w:val="0"/>
      <w:marTop w:val="0"/>
      <w:marBottom w:val="0"/>
      <w:divBdr>
        <w:top w:val="none" w:sz="0" w:space="0" w:color="auto"/>
        <w:left w:val="none" w:sz="0" w:space="0" w:color="auto"/>
        <w:bottom w:val="none" w:sz="0" w:space="0" w:color="auto"/>
        <w:right w:val="none" w:sz="0" w:space="0" w:color="auto"/>
      </w:divBdr>
    </w:div>
    <w:div w:id="1790584224">
      <w:bodyDiv w:val="1"/>
      <w:marLeft w:val="0"/>
      <w:marRight w:val="0"/>
      <w:marTop w:val="0"/>
      <w:marBottom w:val="0"/>
      <w:divBdr>
        <w:top w:val="none" w:sz="0" w:space="0" w:color="auto"/>
        <w:left w:val="none" w:sz="0" w:space="0" w:color="auto"/>
        <w:bottom w:val="none" w:sz="0" w:space="0" w:color="auto"/>
        <w:right w:val="none" w:sz="0" w:space="0" w:color="auto"/>
      </w:divBdr>
      <w:divsChild>
        <w:div w:id="529533722">
          <w:marLeft w:val="0"/>
          <w:marRight w:val="0"/>
          <w:marTop w:val="0"/>
          <w:marBottom w:val="0"/>
          <w:divBdr>
            <w:top w:val="none" w:sz="0" w:space="0" w:color="auto"/>
            <w:left w:val="none" w:sz="0" w:space="0" w:color="auto"/>
            <w:bottom w:val="none" w:sz="0" w:space="0" w:color="auto"/>
            <w:right w:val="none" w:sz="0" w:space="0" w:color="auto"/>
          </w:divBdr>
        </w:div>
        <w:div w:id="794493736">
          <w:marLeft w:val="0"/>
          <w:marRight w:val="0"/>
          <w:marTop w:val="0"/>
          <w:marBottom w:val="0"/>
          <w:divBdr>
            <w:top w:val="none" w:sz="0" w:space="0" w:color="auto"/>
            <w:left w:val="none" w:sz="0" w:space="0" w:color="auto"/>
            <w:bottom w:val="none" w:sz="0" w:space="0" w:color="auto"/>
            <w:right w:val="none" w:sz="0" w:space="0" w:color="auto"/>
          </w:divBdr>
        </w:div>
        <w:div w:id="1336155930">
          <w:marLeft w:val="0"/>
          <w:marRight w:val="0"/>
          <w:marTop w:val="0"/>
          <w:marBottom w:val="0"/>
          <w:divBdr>
            <w:top w:val="none" w:sz="0" w:space="0" w:color="auto"/>
            <w:left w:val="none" w:sz="0" w:space="0" w:color="auto"/>
            <w:bottom w:val="none" w:sz="0" w:space="0" w:color="auto"/>
            <w:right w:val="none" w:sz="0" w:space="0" w:color="auto"/>
          </w:divBdr>
        </w:div>
        <w:div w:id="1842504902">
          <w:marLeft w:val="0"/>
          <w:marRight w:val="0"/>
          <w:marTop w:val="0"/>
          <w:marBottom w:val="0"/>
          <w:divBdr>
            <w:top w:val="none" w:sz="0" w:space="0" w:color="auto"/>
            <w:left w:val="none" w:sz="0" w:space="0" w:color="auto"/>
            <w:bottom w:val="none" w:sz="0" w:space="0" w:color="auto"/>
            <w:right w:val="none" w:sz="0" w:space="0" w:color="auto"/>
          </w:divBdr>
        </w:div>
        <w:div w:id="1850637463">
          <w:marLeft w:val="0"/>
          <w:marRight w:val="0"/>
          <w:marTop w:val="0"/>
          <w:marBottom w:val="0"/>
          <w:divBdr>
            <w:top w:val="none" w:sz="0" w:space="0" w:color="auto"/>
            <w:left w:val="none" w:sz="0" w:space="0" w:color="auto"/>
            <w:bottom w:val="none" w:sz="0" w:space="0" w:color="auto"/>
            <w:right w:val="none" w:sz="0" w:space="0" w:color="auto"/>
          </w:divBdr>
        </w:div>
      </w:divsChild>
    </w:div>
    <w:div w:id="1808014902">
      <w:bodyDiv w:val="1"/>
      <w:marLeft w:val="0"/>
      <w:marRight w:val="0"/>
      <w:marTop w:val="0"/>
      <w:marBottom w:val="0"/>
      <w:divBdr>
        <w:top w:val="none" w:sz="0" w:space="0" w:color="auto"/>
        <w:left w:val="none" w:sz="0" w:space="0" w:color="auto"/>
        <w:bottom w:val="none" w:sz="0" w:space="0" w:color="auto"/>
        <w:right w:val="none" w:sz="0" w:space="0" w:color="auto"/>
      </w:divBdr>
    </w:div>
    <w:div w:id="1815414264">
      <w:bodyDiv w:val="1"/>
      <w:marLeft w:val="0"/>
      <w:marRight w:val="0"/>
      <w:marTop w:val="0"/>
      <w:marBottom w:val="0"/>
      <w:divBdr>
        <w:top w:val="none" w:sz="0" w:space="0" w:color="auto"/>
        <w:left w:val="none" w:sz="0" w:space="0" w:color="auto"/>
        <w:bottom w:val="none" w:sz="0" w:space="0" w:color="auto"/>
        <w:right w:val="none" w:sz="0" w:space="0" w:color="auto"/>
      </w:divBdr>
    </w:div>
    <w:div w:id="1827355055">
      <w:bodyDiv w:val="1"/>
      <w:marLeft w:val="0"/>
      <w:marRight w:val="0"/>
      <w:marTop w:val="0"/>
      <w:marBottom w:val="0"/>
      <w:divBdr>
        <w:top w:val="none" w:sz="0" w:space="0" w:color="auto"/>
        <w:left w:val="none" w:sz="0" w:space="0" w:color="auto"/>
        <w:bottom w:val="none" w:sz="0" w:space="0" w:color="auto"/>
        <w:right w:val="none" w:sz="0" w:space="0" w:color="auto"/>
      </w:divBdr>
    </w:div>
    <w:div w:id="1841773286">
      <w:bodyDiv w:val="1"/>
      <w:marLeft w:val="0"/>
      <w:marRight w:val="0"/>
      <w:marTop w:val="0"/>
      <w:marBottom w:val="0"/>
      <w:divBdr>
        <w:top w:val="none" w:sz="0" w:space="0" w:color="auto"/>
        <w:left w:val="none" w:sz="0" w:space="0" w:color="auto"/>
        <w:bottom w:val="none" w:sz="0" w:space="0" w:color="auto"/>
        <w:right w:val="none" w:sz="0" w:space="0" w:color="auto"/>
      </w:divBdr>
      <w:divsChild>
        <w:div w:id="1686249497">
          <w:marLeft w:val="0"/>
          <w:marRight w:val="0"/>
          <w:marTop w:val="0"/>
          <w:marBottom w:val="0"/>
          <w:divBdr>
            <w:top w:val="none" w:sz="0" w:space="0" w:color="auto"/>
            <w:left w:val="none" w:sz="0" w:space="0" w:color="auto"/>
            <w:bottom w:val="none" w:sz="0" w:space="0" w:color="auto"/>
            <w:right w:val="none" w:sz="0" w:space="0" w:color="auto"/>
          </w:divBdr>
        </w:div>
      </w:divsChild>
    </w:div>
    <w:div w:id="1842769835">
      <w:bodyDiv w:val="1"/>
      <w:marLeft w:val="0"/>
      <w:marRight w:val="0"/>
      <w:marTop w:val="0"/>
      <w:marBottom w:val="0"/>
      <w:divBdr>
        <w:top w:val="none" w:sz="0" w:space="0" w:color="auto"/>
        <w:left w:val="none" w:sz="0" w:space="0" w:color="auto"/>
        <w:bottom w:val="none" w:sz="0" w:space="0" w:color="auto"/>
        <w:right w:val="none" w:sz="0" w:space="0" w:color="auto"/>
      </w:divBdr>
      <w:divsChild>
        <w:div w:id="1596396495">
          <w:marLeft w:val="0"/>
          <w:marRight w:val="0"/>
          <w:marTop w:val="0"/>
          <w:marBottom w:val="0"/>
          <w:divBdr>
            <w:top w:val="none" w:sz="0" w:space="0" w:color="auto"/>
            <w:left w:val="none" w:sz="0" w:space="0" w:color="auto"/>
            <w:bottom w:val="none" w:sz="0" w:space="0" w:color="auto"/>
            <w:right w:val="none" w:sz="0" w:space="0" w:color="auto"/>
          </w:divBdr>
        </w:div>
        <w:div w:id="1801462248">
          <w:marLeft w:val="0"/>
          <w:marRight w:val="0"/>
          <w:marTop w:val="0"/>
          <w:marBottom w:val="0"/>
          <w:divBdr>
            <w:top w:val="none" w:sz="0" w:space="0" w:color="auto"/>
            <w:left w:val="none" w:sz="0" w:space="0" w:color="auto"/>
            <w:bottom w:val="none" w:sz="0" w:space="0" w:color="auto"/>
            <w:right w:val="none" w:sz="0" w:space="0" w:color="auto"/>
          </w:divBdr>
        </w:div>
      </w:divsChild>
    </w:div>
    <w:div w:id="1859005183">
      <w:bodyDiv w:val="1"/>
      <w:marLeft w:val="0"/>
      <w:marRight w:val="0"/>
      <w:marTop w:val="0"/>
      <w:marBottom w:val="0"/>
      <w:divBdr>
        <w:top w:val="none" w:sz="0" w:space="0" w:color="auto"/>
        <w:left w:val="none" w:sz="0" w:space="0" w:color="auto"/>
        <w:bottom w:val="none" w:sz="0" w:space="0" w:color="auto"/>
        <w:right w:val="none" w:sz="0" w:space="0" w:color="auto"/>
      </w:divBdr>
      <w:divsChild>
        <w:div w:id="531260653">
          <w:marLeft w:val="0"/>
          <w:marRight w:val="0"/>
          <w:marTop w:val="0"/>
          <w:marBottom w:val="0"/>
          <w:divBdr>
            <w:top w:val="none" w:sz="0" w:space="0" w:color="auto"/>
            <w:left w:val="none" w:sz="0" w:space="0" w:color="auto"/>
            <w:bottom w:val="none" w:sz="0" w:space="0" w:color="auto"/>
            <w:right w:val="none" w:sz="0" w:space="0" w:color="auto"/>
          </w:divBdr>
        </w:div>
      </w:divsChild>
    </w:div>
    <w:div w:id="1903523093">
      <w:bodyDiv w:val="1"/>
      <w:marLeft w:val="0"/>
      <w:marRight w:val="0"/>
      <w:marTop w:val="0"/>
      <w:marBottom w:val="0"/>
      <w:divBdr>
        <w:top w:val="none" w:sz="0" w:space="0" w:color="auto"/>
        <w:left w:val="none" w:sz="0" w:space="0" w:color="auto"/>
        <w:bottom w:val="none" w:sz="0" w:space="0" w:color="auto"/>
        <w:right w:val="none" w:sz="0" w:space="0" w:color="auto"/>
      </w:divBdr>
    </w:div>
    <w:div w:id="1911887833">
      <w:bodyDiv w:val="1"/>
      <w:marLeft w:val="0"/>
      <w:marRight w:val="0"/>
      <w:marTop w:val="0"/>
      <w:marBottom w:val="0"/>
      <w:divBdr>
        <w:top w:val="none" w:sz="0" w:space="0" w:color="auto"/>
        <w:left w:val="none" w:sz="0" w:space="0" w:color="auto"/>
        <w:bottom w:val="none" w:sz="0" w:space="0" w:color="auto"/>
        <w:right w:val="none" w:sz="0" w:space="0" w:color="auto"/>
      </w:divBdr>
    </w:div>
    <w:div w:id="1916354965">
      <w:bodyDiv w:val="1"/>
      <w:marLeft w:val="0"/>
      <w:marRight w:val="0"/>
      <w:marTop w:val="0"/>
      <w:marBottom w:val="0"/>
      <w:divBdr>
        <w:top w:val="none" w:sz="0" w:space="0" w:color="auto"/>
        <w:left w:val="none" w:sz="0" w:space="0" w:color="auto"/>
        <w:bottom w:val="none" w:sz="0" w:space="0" w:color="auto"/>
        <w:right w:val="none" w:sz="0" w:space="0" w:color="auto"/>
      </w:divBdr>
    </w:div>
    <w:div w:id="1917397966">
      <w:bodyDiv w:val="1"/>
      <w:marLeft w:val="0"/>
      <w:marRight w:val="0"/>
      <w:marTop w:val="0"/>
      <w:marBottom w:val="0"/>
      <w:divBdr>
        <w:top w:val="none" w:sz="0" w:space="0" w:color="auto"/>
        <w:left w:val="none" w:sz="0" w:space="0" w:color="auto"/>
        <w:bottom w:val="none" w:sz="0" w:space="0" w:color="auto"/>
        <w:right w:val="none" w:sz="0" w:space="0" w:color="auto"/>
      </w:divBdr>
    </w:div>
    <w:div w:id="1924028905">
      <w:bodyDiv w:val="1"/>
      <w:marLeft w:val="0"/>
      <w:marRight w:val="0"/>
      <w:marTop w:val="0"/>
      <w:marBottom w:val="0"/>
      <w:divBdr>
        <w:top w:val="none" w:sz="0" w:space="0" w:color="auto"/>
        <w:left w:val="none" w:sz="0" w:space="0" w:color="auto"/>
        <w:bottom w:val="none" w:sz="0" w:space="0" w:color="auto"/>
        <w:right w:val="none" w:sz="0" w:space="0" w:color="auto"/>
      </w:divBdr>
    </w:div>
    <w:div w:id="1943104405">
      <w:bodyDiv w:val="1"/>
      <w:marLeft w:val="0"/>
      <w:marRight w:val="0"/>
      <w:marTop w:val="0"/>
      <w:marBottom w:val="0"/>
      <w:divBdr>
        <w:top w:val="none" w:sz="0" w:space="0" w:color="auto"/>
        <w:left w:val="none" w:sz="0" w:space="0" w:color="auto"/>
        <w:bottom w:val="none" w:sz="0" w:space="0" w:color="auto"/>
        <w:right w:val="none" w:sz="0" w:space="0" w:color="auto"/>
      </w:divBdr>
    </w:div>
    <w:div w:id="1944993516">
      <w:bodyDiv w:val="1"/>
      <w:marLeft w:val="0"/>
      <w:marRight w:val="0"/>
      <w:marTop w:val="0"/>
      <w:marBottom w:val="0"/>
      <w:divBdr>
        <w:top w:val="none" w:sz="0" w:space="0" w:color="auto"/>
        <w:left w:val="none" w:sz="0" w:space="0" w:color="auto"/>
        <w:bottom w:val="none" w:sz="0" w:space="0" w:color="auto"/>
        <w:right w:val="none" w:sz="0" w:space="0" w:color="auto"/>
      </w:divBdr>
      <w:divsChild>
        <w:div w:id="160775746">
          <w:marLeft w:val="0"/>
          <w:marRight w:val="0"/>
          <w:marTop w:val="0"/>
          <w:marBottom w:val="0"/>
          <w:divBdr>
            <w:top w:val="none" w:sz="0" w:space="0" w:color="auto"/>
            <w:left w:val="none" w:sz="0" w:space="0" w:color="auto"/>
            <w:bottom w:val="none" w:sz="0" w:space="0" w:color="auto"/>
            <w:right w:val="none" w:sz="0" w:space="0" w:color="auto"/>
          </w:divBdr>
        </w:div>
        <w:div w:id="550120028">
          <w:marLeft w:val="0"/>
          <w:marRight w:val="0"/>
          <w:marTop w:val="0"/>
          <w:marBottom w:val="0"/>
          <w:divBdr>
            <w:top w:val="none" w:sz="0" w:space="0" w:color="auto"/>
            <w:left w:val="none" w:sz="0" w:space="0" w:color="auto"/>
            <w:bottom w:val="none" w:sz="0" w:space="0" w:color="auto"/>
            <w:right w:val="none" w:sz="0" w:space="0" w:color="auto"/>
          </w:divBdr>
        </w:div>
        <w:div w:id="1583683031">
          <w:marLeft w:val="0"/>
          <w:marRight w:val="0"/>
          <w:marTop w:val="0"/>
          <w:marBottom w:val="0"/>
          <w:divBdr>
            <w:top w:val="none" w:sz="0" w:space="0" w:color="auto"/>
            <w:left w:val="none" w:sz="0" w:space="0" w:color="auto"/>
            <w:bottom w:val="none" w:sz="0" w:space="0" w:color="auto"/>
            <w:right w:val="none" w:sz="0" w:space="0" w:color="auto"/>
          </w:divBdr>
        </w:div>
        <w:div w:id="1752658273">
          <w:marLeft w:val="0"/>
          <w:marRight w:val="0"/>
          <w:marTop w:val="0"/>
          <w:marBottom w:val="0"/>
          <w:divBdr>
            <w:top w:val="none" w:sz="0" w:space="0" w:color="auto"/>
            <w:left w:val="none" w:sz="0" w:space="0" w:color="auto"/>
            <w:bottom w:val="none" w:sz="0" w:space="0" w:color="auto"/>
            <w:right w:val="none" w:sz="0" w:space="0" w:color="auto"/>
          </w:divBdr>
        </w:div>
      </w:divsChild>
    </w:div>
    <w:div w:id="1950970132">
      <w:bodyDiv w:val="1"/>
      <w:marLeft w:val="0"/>
      <w:marRight w:val="0"/>
      <w:marTop w:val="0"/>
      <w:marBottom w:val="0"/>
      <w:divBdr>
        <w:top w:val="none" w:sz="0" w:space="0" w:color="auto"/>
        <w:left w:val="none" w:sz="0" w:space="0" w:color="auto"/>
        <w:bottom w:val="none" w:sz="0" w:space="0" w:color="auto"/>
        <w:right w:val="none" w:sz="0" w:space="0" w:color="auto"/>
      </w:divBdr>
    </w:div>
    <w:div w:id="1956328592">
      <w:bodyDiv w:val="1"/>
      <w:marLeft w:val="0"/>
      <w:marRight w:val="0"/>
      <w:marTop w:val="0"/>
      <w:marBottom w:val="0"/>
      <w:divBdr>
        <w:top w:val="none" w:sz="0" w:space="0" w:color="auto"/>
        <w:left w:val="none" w:sz="0" w:space="0" w:color="auto"/>
        <w:bottom w:val="none" w:sz="0" w:space="0" w:color="auto"/>
        <w:right w:val="none" w:sz="0" w:space="0" w:color="auto"/>
      </w:divBdr>
    </w:div>
    <w:div w:id="2013025522">
      <w:bodyDiv w:val="1"/>
      <w:marLeft w:val="0"/>
      <w:marRight w:val="0"/>
      <w:marTop w:val="0"/>
      <w:marBottom w:val="0"/>
      <w:divBdr>
        <w:top w:val="none" w:sz="0" w:space="0" w:color="auto"/>
        <w:left w:val="none" w:sz="0" w:space="0" w:color="auto"/>
        <w:bottom w:val="none" w:sz="0" w:space="0" w:color="auto"/>
        <w:right w:val="none" w:sz="0" w:space="0" w:color="auto"/>
      </w:divBdr>
    </w:div>
    <w:div w:id="2059276294">
      <w:bodyDiv w:val="1"/>
      <w:marLeft w:val="0"/>
      <w:marRight w:val="0"/>
      <w:marTop w:val="0"/>
      <w:marBottom w:val="0"/>
      <w:divBdr>
        <w:top w:val="none" w:sz="0" w:space="0" w:color="auto"/>
        <w:left w:val="none" w:sz="0" w:space="0" w:color="auto"/>
        <w:bottom w:val="none" w:sz="0" w:space="0" w:color="auto"/>
        <w:right w:val="none" w:sz="0" w:space="0" w:color="auto"/>
      </w:divBdr>
      <w:divsChild>
        <w:div w:id="1659307051">
          <w:marLeft w:val="0"/>
          <w:marRight w:val="0"/>
          <w:marTop w:val="0"/>
          <w:marBottom w:val="0"/>
          <w:divBdr>
            <w:top w:val="none" w:sz="0" w:space="0" w:color="auto"/>
            <w:left w:val="none" w:sz="0" w:space="0" w:color="auto"/>
            <w:bottom w:val="none" w:sz="0" w:space="0" w:color="auto"/>
            <w:right w:val="none" w:sz="0" w:space="0" w:color="auto"/>
          </w:divBdr>
        </w:div>
      </w:divsChild>
    </w:div>
    <w:div w:id="2065177160">
      <w:bodyDiv w:val="1"/>
      <w:marLeft w:val="0"/>
      <w:marRight w:val="0"/>
      <w:marTop w:val="0"/>
      <w:marBottom w:val="0"/>
      <w:divBdr>
        <w:top w:val="none" w:sz="0" w:space="0" w:color="auto"/>
        <w:left w:val="none" w:sz="0" w:space="0" w:color="auto"/>
        <w:bottom w:val="none" w:sz="0" w:space="0" w:color="auto"/>
        <w:right w:val="none" w:sz="0" w:space="0" w:color="auto"/>
      </w:divBdr>
      <w:divsChild>
        <w:div w:id="482083753">
          <w:marLeft w:val="0"/>
          <w:marRight w:val="0"/>
          <w:marTop w:val="0"/>
          <w:marBottom w:val="0"/>
          <w:divBdr>
            <w:top w:val="none" w:sz="0" w:space="0" w:color="auto"/>
            <w:left w:val="none" w:sz="0" w:space="0" w:color="auto"/>
            <w:bottom w:val="none" w:sz="0" w:space="0" w:color="auto"/>
            <w:right w:val="none" w:sz="0" w:space="0" w:color="auto"/>
          </w:divBdr>
          <w:divsChild>
            <w:div w:id="1748842027">
              <w:marLeft w:val="0"/>
              <w:marRight w:val="0"/>
              <w:marTop w:val="0"/>
              <w:marBottom w:val="0"/>
              <w:divBdr>
                <w:top w:val="single" w:sz="6" w:space="0" w:color="CED3D9"/>
                <w:left w:val="single" w:sz="6" w:space="6" w:color="CED3D9"/>
                <w:bottom w:val="single" w:sz="6" w:space="0" w:color="CED3D9"/>
                <w:right w:val="single" w:sz="6" w:space="6" w:color="CED3D9"/>
              </w:divBdr>
              <w:divsChild>
                <w:div w:id="1461798439">
                  <w:marLeft w:val="0"/>
                  <w:marRight w:val="0"/>
                  <w:marTop w:val="150"/>
                  <w:marBottom w:val="0"/>
                  <w:divBdr>
                    <w:top w:val="none" w:sz="0" w:space="0" w:color="auto"/>
                    <w:left w:val="none" w:sz="0" w:space="0" w:color="auto"/>
                    <w:bottom w:val="none" w:sz="0" w:space="0" w:color="auto"/>
                    <w:right w:val="none" w:sz="0" w:space="0" w:color="auto"/>
                  </w:divBdr>
                  <w:divsChild>
                    <w:div w:id="1452550629">
                      <w:marLeft w:val="0"/>
                      <w:marRight w:val="0"/>
                      <w:marTop w:val="0"/>
                      <w:marBottom w:val="0"/>
                      <w:divBdr>
                        <w:top w:val="none" w:sz="0" w:space="0" w:color="auto"/>
                        <w:left w:val="none" w:sz="0" w:space="0" w:color="auto"/>
                        <w:bottom w:val="none" w:sz="0" w:space="0" w:color="auto"/>
                        <w:right w:val="none" w:sz="0" w:space="0" w:color="auto"/>
                      </w:divBdr>
                    </w:div>
                    <w:div w:id="20474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87981">
      <w:bodyDiv w:val="1"/>
      <w:marLeft w:val="0"/>
      <w:marRight w:val="0"/>
      <w:marTop w:val="0"/>
      <w:marBottom w:val="0"/>
      <w:divBdr>
        <w:top w:val="none" w:sz="0" w:space="0" w:color="auto"/>
        <w:left w:val="none" w:sz="0" w:space="0" w:color="auto"/>
        <w:bottom w:val="none" w:sz="0" w:space="0" w:color="auto"/>
        <w:right w:val="none" w:sz="0" w:space="0" w:color="auto"/>
      </w:divBdr>
    </w:div>
    <w:div w:id="2079743343">
      <w:bodyDiv w:val="1"/>
      <w:marLeft w:val="0"/>
      <w:marRight w:val="0"/>
      <w:marTop w:val="0"/>
      <w:marBottom w:val="0"/>
      <w:divBdr>
        <w:top w:val="none" w:sz="0" w:space="0" w:color="auto"/>
        <w:left w:val="none" w:sz="0" w:space="0" w:color="auto"/>
        <w:bottom w:val="none" w:sz="0" w:space="0" w:color="auto"/>
        <w:right w:val="none" w:sz="0" w:space="0" w:color="auto"/>
      </w:divBdr>
      <w:divsChild>
        <w:div w:id="1931891">
          <w:marLeft w:val="0"/>
          <w:marRight w:val="0"/>
          <w:marTop w:val="0"/>
          <w:marBottom w:val="0"/>
          <w:divBdr>
            <w:top w:val="none" w:sz="0" w:space="0" w:color="auto"/>
            <w:left w:val="none" w:sz="0" w:space="0" w:color="auto"/>
            <w:bottom w:val="none" w:sz="0" w:space="0" w:color="auto"/>
            <w:right w:val="none" w:sz="0" w:space="0" w:color="auto"/>
          </w:divBdr>
        </w:div>
        <w:div w:id="2074423322">
          <w:marLeft w:val="0"/>
          <w:marRight w:val="0"/>
          <w:marTop w:val="0"/>
          <w:marBottom w:val="0"/>
          <w:divBdr>
            <w:top w:val="none" w:sz="0" w:space="0" w:color="auto"/>
            <w:left w:val="none" w:sz="0" w:space="0" w:color="auto"/>
            <w:bottom w:val="none" w:sz="0" w:space="0" w:color="auto"/>
            <w:right w:val="none" w:sz="0" w:space="0" w:color="auto"/>
          </w:divBdr>
        </w:div>
      </w:divsChild>
    </w:div>
    <w:div w:id="2085911394">
      <w:bodyDiv w:val="1"/>
      <w:marLeft w:val="0"/>
      <w:marRight w:val="0"/>
      <w:marTop w:val="0"/>
      <w:marBottom w:val="0"/>
      <w:divBdr>
        <w:top w:val="none" w:sz="0" w:space="0" w:color="auto"/>
        <w:left w:val="none" w:sz="0" w:space="0" w:color="auto"/>
        <w:bottom w:val="none" w:sz="0" w:space="0" w:color="auto"/>
        <w:right w:val="none" w:sz="0" w:space="0" w:color="auto"/>
      </w:divBdr>
    </w:div>
    <w:div w:id="2106991717">
      <w:bodyDiv w:val="1"/>
      <w:marLeft w:val="0"/>
      <w:marRight w:val="0"/>
      <w:marTop w:val="0"/>
      <w:marBottom w:val="0"/>
      <w:divBdr>
        <w:top w:val="none" w:sz="0" w:space="0" w:color="auto"/>
        <w:left w:val="none" w:sz="0" w:space="0" w:color="auto"/>
        <w:bottom w:val="none" w:sz="0" w:space="0" w:color="auto"/>
        <w:right w:val="none" w:sz="0" w:space="0" w:color="auto"/>
      </w:divBdr>
    </w:div>
    <w:div w:id="2108696010">
      <w:bodyDiv w:val="1"/>
      <w:marLeft w:val="0"/>
      <w:marRight w:val="0"/>
      <w:marTop w:val="0"/>
      <w:marBottom w:val="0"/>
      <w:divBdr>
        <w:top w:val="none" w:sz="0" w:space="0" w:color="auto"/>
        <w:left w:val="none" w:sz="0" w:space="0" w:color="auto"/>
        <w:bottom w:val="none" w:sz="0" w:space="0" w:color="auto"/>
        <w:right w:val="none" w:sz="0" w:space="0" w:color="auto"/>
      </w:divBdr>
    </w:div>
    <w:div w:id="2117291813">
      <w:bodyDiv w:val="1"/>
      <w:marLeft w:val="0"/>
      <w:marRight w:val="0"/>
      <w:marTop w:val="0"/>
      <w:marBottom w:val="0"/>
      <w:divBdr>
        <w:top w:val="none" w:sz="0" w:space="0" w:color="auto"/>
        <w:left w:val="none" w:sz="0" w:space="0" w:color="auto"/>
        <w:bottom w:val="none" w:sz="0" w:space="0" w:color="auto"/>
        <w:right w:val="none" w:sz="0" w:space="0" w:color="auto"/>
      </w:divBdr>
    </w:div>
    <w:div w:id="2127239019">
      <w:bodyDiv w:val="1"/>
      <w:marLeft w:val="0"/>
      <w:marRight w:val="0"/>
      <w:marTop w:val="0"/>
      <w:marBottom w:val="0"/>
      <w:divBdr>
        <w:top w:val="none" w:sz="0" w:space="0" w:color="auto"/>
        <w:left w:val="none" w:sz="0" w:space="0" w:color="auto"/>
        <w:bottom w:val="none" w:sz="0" w:space="0" w:color="auto"/>
        <w:right w:val="none" w:sz="0" w:space="0" w:color="auto"/>
      </w:divBdr>
    </w:div>
    <w:div w:id="2136211978">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0">
          <w:marLeft w:val="0"/>
          <w:marRight w:val="0"/>
          <w:marTop w:val="0"/>
          <w:marBottom w:val="0"/>
          <w:divBdr>
            <w:top w:val="none" w:sz="0" w:space="0" w:color="auto"/>
            <w:left w:val="none" w:sz="0" w:space="0" w:color="auto"/>
            <w:bottom w:val="none" w:sz="0" w:space="0" w:color="auto"/>
            <w:right w:val="none" w:sz="0" w:space="0" w:color="auto"/>
          </w:divBdr>
        </w:div>
        <w:div w:id="1503350136">
          <w:marLeft w:val="0"/>
          <w:marRight w:val="0"/>
          <w:marTop w:val="0"/>
          <w:marBottom w:val="0"/>
          <w:divBdr>
            <w:top w:val="none" w:sz="0" w:space="0" w:color="auto"/>
            <w:left w:val="none" w:sz="0" w:space="0" w:color="auto"/>
            <w:bottom w:val="none" w:sz="0" w:space="0" w:color="auto"/>
            <w:right w:val="none" w:sz="0" w:space="0" w:color="auto"/>
          </w:divBdr>
        </w:div>
        <w:div w:id="1549341360">
          <w:marLeft w:val="0"/>
          <w:marRight w:val="0"/>
          <w:marTop w:val="0"/>
          <w:marBottom w:val="0"/>
          <w:divBdr>
            <w:top w:val="none" w:sz="0" w:space="0" w:color="auto"/>
            <w:left w:val="none" w:sz="0" w:space="0" w:color="auto"/>
            <w:bottom w:val="none" w:sz="0" w:space="0" w:color="auto"/>
            <w:right w:val="none" w:sz="0" w:space="0" w:color="auto"/>
          </w:divBdr>
        </w:div>
        <w:div w:id="2035495887">
          <w:marLeft w:val="0"/>
          <w:marRight w:val="0"/>
          <w:marTop w:val="0"/>
          <w:marBottom w:val="0"/>
          <w:divBdr>
            <w:top w:val="none" w:sz="0" w:space="0" w:color="auto"/>
            <w:left w:val="none" w:sz="0" w:space="0" w:color="auto"/>
            <w:bottom w:val="none" w:sz="0" w:space="0" w:color="auto"/>
            <w:right w:val="none" w:sz="0" w:space="0" w:color="auto"/>
          </w:divBdr>
        </w:div>
      </w:divsChild>
    </w:div>
    <w:div w:id="2139956628">
      <w:bodyDiv w:val="1"/>
      <w:marLeft w:val="0"/>
      <w:marRight w:val="0"/>
      <w:marTop w:val="0"/>
      <w:marBottom w:val="0"/>
      <w:divBdr>
        <w:top w:val="none" w:sz="0" w:space="0" w:color="auto"/>
        <w:left w:val="none" w:sz="0" w:space="0" w:color="auto"/>
        <w:bottom w:val="none" w:sz="0" w:space="0" w:color="auto"/>
        <w:right w:val="none" w:sz="0" w:space="0" w:color="auto"/>
      </w:divBdr>
    </w:div>
    <w:div w:id="214053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dean.gov.uk/activetrave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ctcoffice@coleford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Props1.xml><?xml version="1.0" encoding="utf-8"?>
<ds:datastoreItem xmlns:ds="http://schemas.openxmlformats.org/officeDocument/2006/customXml" ds:itemID="{1A1C94B9-F81E-496F-B336-F9EF2FE1D0DA}">
  <ds:schemaRefs>
    <ds:schemaRef ds:uri="http://schemas.microsoft.com/sharepoint/v3/contenttype/forms"/>
  </ds:schemaRefs>
</ds:datastoreItem>
</file>

<file path=customXml/itemProps2.xml><?xml version="1.0" encoding="utf-8"?>
<ds:datastoreItem xmlns:ds="http://schemas.openxmlformats.org/officeDocument/2006/customXml" ds:itemID="{644B3459-D80D-4CA6-8E63-307D482485EF}">
  <ds:schemaRefs>
    <ds:schemaRef ds:uri="http://schemas.openxmlformats.org/officeDocument/2006/bibliography"/>
  </ds:schemaRefs>
</ds:datastoreItem>
</file>

<file path=customXml/itemProps3.xml><?xml version="1.0" encoding="utf-8"?>
<ds:datastoreItem xmlns:ds="http://schemas.openxmlformats.org/officeDocument/2006/customXml" ds:itemID="{B57191F0-3FE9-4319-B523-A5A348553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16A68-3EE9-47E7-8681-C62F55A5B29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Marilyn Cox</dc:creator>
  <cp:keywords/>
  <dc:description/>
  <cp:lastModifiedBy>CTC  Office</cp:lastModifiedBy>
  <cp:revision>2</cp:revision>
  <cp:lastPrinted>2026-05-21T14:44:00Z</cp:lastPrinted>
  <dcterms:created xsi:type="dcterms:W3CDTF">2026-05-21T14:44:00Z</dcterms:created>
  <dcterms:modified xsi:type="dcterms:W3CDTF">2026-05-21T14:44:00Z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0x010100D8140098CD5C104D8CA53122F4E9F274</vt:lpwstr>
  </property>
</Properties>
</file>